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7D93B" w14:textId="0060ACA9" w:rsidR="006B4A6D" w:rsidRPr="00FC19C8" w:rsidRDefault="00346E3B" w:rsidP="006B4A6D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2B560A">
        <w:rPr>
          <w:rFonts w:ascii="TH SarabunPSK" w:hAnsi="TH SarabunPSK" w:cs="TH SarabunPSK"/>
          <w:b/>
          <w:bCs/>
          <w:noProof/>
          <w:color w:val="0000FF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1EBECB92" wp14:editId="17F54B8E">
                <wp:simplePos x="0" y="0"/>
                <wp:positionH relativeFrom="margin">
                  <wp:posOffset>2186940</wp:posOffset>
                </wp:positionH>
                <wp:positionV relativeFrom="paragraph">
                  <wp:posOffset>-823383</wp:posOffset>
                </wp:positionV>
                <wp:extent cx="1221130" cy="46877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1130" cy="468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A648F1" w14:textId="60AD043F" w:rsidR="00346E3B" w:rsidRPr="00346E3B" w:rsidRDefault="00346E3B" w:rsidP="00346E3B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44"/>
                                <w:cs/>
                              </w:rPr>
                            </w:pPr>
                            <w:r w:rsidRPr="00346E3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44"/>
                                <w:cs/>
                              </w:rPr>
                              <w:t>ฉบับประมวล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BECB9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2.2pt;margin-top:-64.85pt;width:96.15pt;height:36.9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" filled="f" stroked="f">
                <v:textbox>
                  <w:txbxContent>
                    <w:p w14:paraId="60A648F1" w14:textId="60AD043F" w:rsidR="00346E3B" w:rsidRPr="00346E3B" w:rsidRDefault="00346E3B" w:rsidP="00346E3B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44"/>
                          <w:cs/>
                        </w:rPr>
                      </w:pPr>
                      <w:r w:rsidRPr="00346E3B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44"/>
                          <w:cs/>
                        </w:rPr>
                        <w:t>ฉบับประมวล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B4A6D" w:rsidRPr="00FC19C8">
        <w:rPr>
          <w:noProof/>
        </w:rPr>
        <w:drawing>
          <wp:anchor distT="0" distB="0" distL="114300" distR="114300" simplePos="0" relativeHeight="251658240" behindDoc="1" locked="0" layoutInCell="1" allowOverlap="1" wp14:anchorId="4F15EA30" wp14:editId="40F1CA55">
            <wp:simplePos x="0" y="0"/>
            <wp:positionH relativeFrom="column">
              <wp:posOffset>2345055</wp:posOffset>
            </wp:positionH>
            <wp:positionV relativeFrom="paragraph">
              <wp:posOffset>-535728</wp:posOffset>
            </wp:positionV>
            <wp:extent cx="895350" cy="125730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A58A9E" w14:textId="750AEC97" w:rsidR="006B4A6D" w:rsidRPr="00FC19C8" w:rsidRDefault="006B4A6D" w:rsidP="006B4A6D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FC3B599" w14:textId="6F8FF2C0" w:rsidR="006B4A6D" w:rsidRPr="00FC19C8" w:rsidRDefault="006B4A6D" w:rsidP="006B4A6D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56A401A" w14:textId="77777777" w:rsidR="00F10C83" w:rsidRPr="00F10C83" w:rsidRDefault="00F10C83" w:rsidP="00F10C83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Hlk102579353"/>
      <w:r w:rsidRPr="00F10C83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ประกาศสำนักงานคณะกรรมการกำกับและส่งเสริมการประกอบธุรกิจประกันภัย</w:t>
      </w:r>
    </w:p>
    <w:p w14:paraId="682A1709" w14:textId="77777777" w:rsidR="00F10C83" w:rsidRPr="00F10C83" w:rsidRDefault="00F10C83" w:rsidP="00F10C83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10C83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</w:t>
      </w:r>
      <w:r w:rsidRPr="00F10C8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F10C83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แนวปฏิบัติตามประกาศคณะกรรมการกำกับและส่งเสริมการประกอบธุรกิจประกันภัย</w:t>
      </w:r>
    </w:p>
    <w:p w14:paraId="31C29C32" w14:textId="77777777" w:rsidR="00F10C83" w:rsidRPr="00F10C83" w:rsidRDefault="00F10C83" w:rsidP="00F10C83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10C83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</w:t>
      </w:r>
      <w:r w:rsidRPr="00F10C8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F10C83">
        <w:rPr>
          <w:rFonts w:ascii="TH SarabunIT๙" w:hAnsi="TH SarabunIT๙" w:cs="TH SarabunIT๙" w:hint="cs"/>
          <w:b/>
          <w:bCs/>
          <w:sz w:val="32"/>
          <w:szCs w:val="32"/>
          <w:cs/>
        </w:rPr>
        <w:t>หลักเกณฑ์</w:t>
      </w:r>
      <w:r w:rsidRPr="00F10C8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F10C83">
        <w:rPr>
          <w:rFonts w:ascii="TH SarabunIT๙" w:hAnsi="TH SarabunIT๙" w:cs="TH SarabunIT๙" w:hint="cs"/>
          <w:b/>
          <w:bCs/>
          <w:sz w:val="32"/>
          <w:szCs w:val="32"/>
          <w:cs/>
        </w:rPr>
        <w:t>วิธีการออก</w:t>
      </w:r>
      <w:r w:rsidRPr="00F10C8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F10C83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และเสนอขายกรมธรรม์ประกันภัยของบริษัทประกันชีวิต</w:t>
      </w:r>
    </w:p>
    <w:p w14:paraId="11EF0189" w14:textId="77777777" w:rsidR="00F10C83" w:rsidRPr="00F10C83" w:rsidRDefault="00F10C83" w:rsidP="00F10C83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10C83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และการดำเนินการของตัวแทนประกันชีวิต</w:t>
      </w:r>
      <w:r w:rsidRPr="00F10C8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F10C83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นายหน้าประกันชีวิต</w:t>
      </w:r>
      <w:r w:rsidRPr="00F10C8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F10C83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และธนาคาร</w:t>
      </w:r>
      <w:r w:rsidRPr="00F10C8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F10C83">
        <w:rPr>
          <w:rFonts w:ascii="TH SarabunIT๙" w:hAnsi="TH SarabunIT๙" w:cs="TH SarabunIT๙" w:hint="cs"/>
          <w:b/>
          <w:bCs/>
          <w:sz w:val="32"/>
          <w:szCs w:val="32"/>
          <w:cs/>
        </w:rPr>
        <w:t>พ</w:t>
      </w:r>
      <w:r w:rsidRPr="00F10C83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F10C83">
        <w:rPr>
          <w:rFonts w:ascii="TH SarabunIT๙" w:hAnsi="TH SarabunIT๙" w:cs="TH SarabunIT๙" w:hint="cs"/>
          <w:b/>
          <w:bCs/>
          <w:sz w:val="32"/>
          <w:szCs w:val="32"/>
          <w:cs/>
        </w:rPr>
        <w:t>ศ</w:t>
      </w:r>
      <w:r w:rsidRPr="00F10C83">
        <w:rPr>
          <w:rFonts w:ascii="TH SarabunIT๙" w:hAnsi="TH SarabunIT๙" w:cs="TH SarabunIT๙"/>
          <w:b/>
          <w:bCs/>
          <w:sz w:val="32"/>
          <w:szCs w:val="32"/>
          <w:cs/>
        </w:rPr>
        <w:t>. 2563</w:t>
      </w:r>
    </w:p>
    <w:p w14:paraId="7D49BA33" w14:textId="191A904E" w:rsidR="00F10C83" w:rsidRPr="00FC19C8" w:rsidRDefault="00F10C83" w:rsidP="00F10C83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10C83">
        <w:rPr>
          <w:rFonts w:ascii="TH SarabunIT๙" w:hAnsi="TH SarabunIT๙" w:cs="TH SarabunIT๙" w:hint="cs"/>
          <w:b/>
          <w:bCs/>
          <w:sz w:val="32"/>
          <w:szCs w:val="32"/>
          <w:cs/>
        </w:rPr>
        <w:t>พ</w:t>
      </w:r>
      <w:r w:rsidRPr="00F10C83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F10C83">
        <w:rPr>
          <w:rFonts w:ascii="TH SarabunIT๙" w:hAnsi="TH SarabunIT๙" w:cs="TH SarabunIT๙" w:hint="cs"/>
          <w:b/>
          <w:bCs/>
          <w:sz w:val="32"/>
          <w:szCs w:val="32"/>
          <w:cs/>
        </w:rPr>
        <w:t>ศ</w:t>
      </w:r>
      <w:r w:rsidRPr="00F10C8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Pr="00F10C83">
        <w:rPr>
          <w:rFonts w:ascii="TH SarabunIT๙" w:hAnsi="TH SarabunIT๙" w:cs="TH SarabunIT๙" w:hint="cs"/>
          <w:b/>
          <w:bCs/>
          <w:sz w:val="32"/>
          <w:szCs w:val="32"/>
          <w:cs/>
        </w:rPr>
        <w:t>๒๕๖๕</w:t>
      </w:r>
    </w:p>
    <w:bookmarkEnd w:id="0"/>
    <w:p w14:paraId="7321D00E" w14:textId="2A3EE8B9" w:rsidR="006B4A6D" w:rsidRPr="004754D9" w:rsidRDefault="006B4A6D" w:rsidP="004754D9">
      <w:pPr>
        <w:jc w:val="center"/>
        <w:rPr>
          <w:rFonts w:ascii="TH SarabunIT๙" w:hAnsi="TH SarabunIT๙" w:cs="TH SarabunIT๙"/>
          <w:b/>
          <w:bCs/>
          <w:sz w:val="24"/>
          <w:u w:val="single"/>
        </w:rPr>
      </w:pPr>
      <w:r w:rsidRPr="00FC19C8">
        <w:rPr>
          <w:rFonts w:ascii="TH SarabunIT๙" w:hAnsi="TH SarabunIT๙" w:cs="TH SarabunIT๙"/>
          <w:b/>
          <w:bCs/>
          <w:sz w:val="24"/>
          <w:u w:val="single"/>
          <w:cs/>
        </w:rPr>
        <w:tab/>
      </w:r>
      <w:r w:rsidRPr="00FC19C8">
        <w:rPr>
          <w:rFonts w:ascii="TH SarabunIT๙" w:hAnsi="TH SarabunIT๙" w:cs="TH SarabunIT๙"/>
          <w:b/>
          <w:bCs/>
          <w:sz w:val="20"/>
          <w:szCs w:val="22"/>
          <w:u w:val="single"/>
          <w:cs/>
        </w:rPr>
        <w:tab/>
      </w:r>
      <w:r w:rsidRPr="00FC19C8">
        <w:rPr>
          <w:rFonts w:ascii="TH SarabunIT๙" w:hAnsi="TH SarabunIT๙" w:cs="TH SarabunIT๙"/>
          <w:b/>
          <w:bCs/>
          <w:sz w:val="20"/>
          <w:szCs w:val="22"/>
          <w:u w:val="single"/>
          <w:cs/>
        </w:rPr>
        <w:tab/>
      </w:r>
    </w:p>
    <w:p w14:paraId="02CEC3D6" w14:textId="2794663F" w:rsidR="004924EF" w:rsidRDefault="004924EF" w:rsidP="00C170B0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4924EF">
        <w:rPr>
          <w:rFonts w:ascii="TH SarabunIT๙" w:hAnsi="TH SarabunIT๙" w:cs="TH SarabunIT๙" w:hint="cs"/>
          <w:sz w:val="32"/>
          <w:szCs w:val="32"/>
          <w:cs/>
        </w:rPr>
        <w:t>ตามที่คณะกรรมการกำกับและส่งเสริมการประกอบธุรกิจประกันภัยได้ออกประกาศ</w:t>
      </w:r>
      <w:r w:rsidR="0066578F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4924EF"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 w:rsidRPr="004924E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924EF">
        <w:rPr>
          <w:rFonts w:ascii="TH SarabunIT๙" w:hAnsi="TH SarabunIT๙" w:cs="TH SarabunIT๙" w:hint="cs"/>
          <w:sz w:val="32"/>
          <w:szCs w:val="32"/>
          <w:cs/>
        </w:rPr>
        <w:t>หลักเกณฑ์</w:t>
      </w:r>
      <w:r w:rsidRPr="004924E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924EF">
        <w:rPr>
          <w:rFonts w:ascii="TH SarabunIT๙" w:hAnsi="TH SarabunIT๙" w:cs="TH SarabunIT๙" w:hint="cs"/>
          <w:sz w:val="32"/>
          <w:szCs w:val="32"/>
          <w:cs/>
        </w:rPr>
        <w:t>วิธีการออก</w:t>
      </w:r>
      <w:r w:rsidRPr="004924E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924EF">
        <w:rPr>
          <w:rFonts w:ascii="TH SarabunIT๙" w:hAnsi="TH SarabunIT๙" w:cs="TH SarabunIT๙" w:hint="cs"/>
          <w:sz w:val="32"/>
          <w:szCs w:val="32"/>
          <w:cs/>
        </w:rPr>
        <w:t>และเสนอขายกรมธรรม์ประกันภัยของบริษัทประกันชีวิต</w:t>
      </w:r>
      <w:r w:rsidRPr="004924E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924EF">
        <w:rPr>
          <w:rFonts w:ascii="TH SarabunIT๙" w:hAnsi="TH SarabunIT๙" w:cs="TH SarabunIT๙" w:hint="cs"/>
          <w:sz w:val="32"/>
          <w:szCs w:val="32"/>
          <w:cs/>
        </w:rPr>
        <w:t>และการปฏิบัติหน้าที่ของตัวแทนประกันชีวิต</w:t>
      </w:r>
      <w:r w:rsidRPr="004924E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924EF">
        <w:rPr>
          <w:rFonts w:ascii="TH SarabunIT๙" w:hAnsi="TH SarabunIT๙" w:cs="TH SarabunIT๙" w:hint="cs"/>
          <w:sz w:val="32"/>
          <w:szCs w:val="32"/>
          <w:cs/>
        </w:rPr>
        <w:t>นายหน้าประกันชีวิต</w:t>
      </w:r>
      <w:r w:rsidRPr="004924E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924EF">
        <w:rPr>
          <w:rFonts w:ascii="TH SarabunIT๙" w:hAnsi="TH SarabunIT๙" w:cs="TH SarabunIT๙" w:hint="cs"/>
          <w:sz w:val="32"/>
          <w:szCs w:val="32"/>
          <w:cs/>
        </w:rPr>
        <w:t>และธนาคาร</w:t>
      </w:r>
      <w:r w:rsidRPr="004924E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924EF">
        <w:rPr>
          <w:rFonts w:ascii="TH SarabunIT๙" w:hAnsi="TH SarabunIT๙" w:cs="TH SarabunIT๙" w:hint="cs"/>
          <w:sz w:val="32"/>
          <w:szCs w:val="32"/>
          <w:cs/>
        </w:rPr>
        <w:t>พ</w:t>
      </w:r>
      <w:r w:rsidRPr="004924EF">
        <w:rPr>
          <w:rFonts w:ascii="TH SarabunIT๙" w:hAnsi="TH SarabunIT๙" w:cs="TH SarabunIT๙"/>
          <w:sz w:val="32"/>
          <w:szCs w:val="32"/>
          <w:cs/>
        </w:rPr>
        <w:t>.</w:t>
      </w:r>
      <w:r w:rsidRPr="004924EF">
        <w:rPr>
          <w:rFonts w:ascii="TH SarabunIT๙" w:hAnsi="TH SarabunIT๙" w:cs="TH SarabunIT๙" w:hint="cs"/>
          <w:sz w:val="32"/>
          <w:szCs w:val="32"/>
          <w:cs/>
        </w:rPr>
        <w:t>ศ</w:t>
      </w:r>
      <w:r w:rsidRPr="004924EF">
        <w:rPr>
          <w:rFonts w:ascii="TH SarabunIT๙" w:hAnsi="TH SarabunIT๙" w:cs="TH SarabunIT๙"/>
          <w:sz w:val="32"/>
          <w:szCs w:val="32"/>
          <w:cs/>
        </w:rPr>
        <w:t xml:space="preserve">. 2563 </w:t>
      </w:r>
      <w:r w:rsidRPr="004924EF">
        <w:rPr>
          <w:rFonts w:ascii="TH SarabunIT๙" w:hAnsi="TH SarabunIT๙" w:cs="TH SarabunIT๙" w:hint="cs"/>
          <w:sz w:val="32"/>
          <w:szCs w:val="32"/>
          <w:cs/>
        </w:rPr>
        <w:t>เพื่อให้ประชาชนและ</w:t>
      </w:r>
      <w:r w:rsidR="00C170B0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4924EF">
        <w:rPr>
          <w:rFonts w:ascii="TH SarabunIT๙" w:hAnsi="TH SarabunIT๙" w:cs="TH SarabunIT๙" w:hint="cs"/>
          <w:sz w:val="32"/>
          <w:szCs w:val="32"/>
          <w:cs/>
        </w:rPr>
        <w:t>ผู้เอาประกันภัยได้รับบริการที่ดี</w:t>
      </w:r>
      <w:r w:rsidRPr="004924E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924EF">
        <w:rPr>
          <w:rFonts w:ascii="TH SarabunIT๙" w:hAnsi="TH SarabunIT๙" w:cs="TH SarabunIT๙" w:hint="cs"/>
          <w:sz w:val="32"/>
          <w:szCs w:val="32"/>
          <w:cs/>
        </w:rPr>
        <w:t>มีคุณภาพ</w:t>
      </w:r>
      <w:r w:rsidRPr="004924E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924EF">
        <w:rPr>
          <w:rFonts w:ascii="TH SarabunIT๙" w:hAnsi="TH SarabunIT๙" w:cs="TH SarabunIT๙" w:hint="cs"/>
          <w:sz w:val="32"/>
          <w:szCs w:val="32"/>
          <w:cs/>
        </w:rPr>
        <w:t>และเป็นธรรมในกระบวนการเสนอขายตั้งแต่ก่อนจนถึง</w:t>
      </w:r>
      <w:r w:rsidR="00C170B0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4924EF">
        <w:rPr>
          <w:rFonts w:ascii="TH SarabunIT๙" w:hAnsi="TH SarabunIT๙" w:cs="TH SarabunIT๙" w:hint="cs"/>
          <w:sz w:val="32"/>
          <w:szCs w:val="32"/>
          <w:cs/>
        </w:rPr>
        <w:t>หลังการเสนอขาย</w:t>
      </w:r>
      <w:r w:rsidRPr="004924E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924EF">
        <w:rPr>
          <w:rFonts w:ascii="TH SarabunIT๙" w:hAnsi="TH SarabunIT๙" w:cs="TH SarabunIT๙" w:hint="cs"/>
          <w:sz w:val="32"/>
          <w:szCs w:val="32"/>
          <w:cs/>
        </w:rPr>
        <w:t>จากบริษัท</w:t>
      </w:r>
      <w:r w:rsidRPr="004924E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924EF">
        <w:rPr>
          <w:rFonts w:ascii="TH SarabunIT๙" w:hAnsi="TH SarabunIT๙" w:cs="TH SarabunIT๙" w:hint="cs"/>
          <w:sz w:val="32"/>
          <w:szCs w:val="32"/>
          <w:cs/>
        </w:rPr>
        <w:t>ตัวแทนประกันชีวิต</w:t>
      </w:r>
      <w:r w:rsidRPr="004924E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924EF">
        <w:rPr>
          <w:rFonts w:ascii="TH SarabunIT๙" w:hAnsi="TH SarabunIT๙" w:cs="TH SarabunIT๙" w:hint="cs"/>
          <w:sz w:val="32"/>
          <w:szCs w:val="32"/>
          <w:cs/>
        </w:rPr>
        <w:t>นายหน้าประกันชีวิต</w:t>
      </w:r>
      <w:r w:rsidRPr="004924E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924EF">
        <w:rPr>
          <w:rFonts w:ascii="TH SarabunIT๙" w:hAnsi="TH SarabunIT๙" w:cs="TH SarabunIT๙" w:hint="cs"/>
          <w:sz w:val="32"/>
          <w:szCs w:val="32"/>
          <w:cs/>
        </w:rPr>
        <w:t>และธนาคาร</w:t>
      </w:r>
      <w:r w:rsidRPr="004924E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924EF">
        <w:rPr>
          <w:rFonts w:ascii="TH SarabunIT๙" w:hAnsi="TH SarabunIT๙" w:cs="TH SarabunIT๙" w:hint="cs"/>
          <w:sz w:val="32"/>
          <w:szCs w:val="32"/>
          <w:cs/>
        </w:rPr>
        <w:t>โดยให้มีผล</w:t>
      </w:r>
      <w:r w:rsidR="00C170B0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4924EF">
        <w:rPr>
          <w:rFonts w:ascii="TH SarabunIT๙" w:hAnsi="TH SarabunIT๙" w:cs="TH SarabunIT๙" w:hint="cs"/>
          <w:sz w:val="32"/>
          <w:szCs w:val="32"/>
          <w:cs/>
        </w:rPr>
        <w:t>บังคับตั้งแต่วันที่</w:t>
      </w:r>
      <w:r w:rsidRPr="004924E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924EF">
        <w:rPr>
          <w:rFonts w:ascii="TH SarabunIT๙" w:hAnsi="TH SarabunIT๙" w:cs="TH SarabunIT๙" w:hint="cs"/>
          <w:sz w:val="32"/>
          <w:szCs w:val="32"/>
          <w:cs/>
        </w:rPr>
        <w:t>๒๙</w:t>
      </w:r>
      <w:r w:rsidRPr="004924E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924EF"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 w:rsidRPr="004924E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924EF">
        <w:rPr>
          <w:rFonts w:ascii="TH SarabunIT๙" w:hAnsi="TH SarabunIT๙" w:cs="TH SarabunIT๙" w:hint="cs"/>
          <w:sz w:val="32"/>
          <w:szCs w:val="32"/>
          <w:cs/>
        </w:rPr>
        <w:t>พ</w:t>
      </w:r>
      <w:r w:rsidRPr="004924EF">
        <w:rPr>
          <w:rFonts w:ascii="TH SarabunIT๙" w:hAnsi="TH SarabunIT๙" w:cs="TH SarabunIT๙"/>
          <w:sz w:val="32"/>
          <w:szCs w:val="32"/>
          <w:cs/>
        </w:rPr>
        <w:t>.</w:t>
      </w:r>
      <w:r w:rsidRPr="004924EF">
        <w:rPr>
          <w:rFonts w:ascii="TH SarabunIT๙" w:hAnsi="TH SarabunIT๙" w:cs="TH SarabunIT๙" w:hint="cs"/>
          <w:sz w:val="32"/>
          <w:szCs w:val="32"/>
          <w:cs/>
        </w:rPr>
        <w:t>ศ</w:t>
      </w:r>
      <w:r w:rsidRPr="004924EF">
        <w:rPr>
          <w:rFonts w:ascii="TH SarabunIT๙" w:hAnsi="TH SarabunIT๙" w:cs="TH SarabunIT๙"/>
          <w:sz w:val="32"/>
          <w:szCs w:val="32"/>
          <w:cs/>
        </w:rPr>
        <w:t xml:space="preserve">. 2563 </w:t>
      </w:r>
      <w:r w:rsidRPr="004924EF">
        <w:rPr>
          <w:rFonts w:ascii="TH SarabunIT๙" w:hAnsi="TH SarabunIT๙" w:cs="TH SarabunIT๙" w:hint="cs"/>
          <w:sz w:val="32"/>
          <w:szCs w:val="32"/>
          <w:cs/>
        </w:rPr>
        <w:t>นั้น</w:t>
      </w:r>
    </w:p>
    <w:p w14:paraId="5382EE9A" w14:textId="126C9117" w:rsidR="004924EF" w:rsidRDefault="004924EF" w:rsidP="00230922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4924EF">
        <w:rPr>
          <w:rFonts w:ascii="TH SarabunIT๙" w:hAnsi="TH SarabunIT๙" w:cs="TH SarabunIT๙" w:hint="cs"/>
          <w:sz w:val="32"/>
          <w:szCs w:val="32"/>
          <w:cs/>
        </w:rPr>
        <w:t>เพื่อให้การปฏิบัติและการบังคับใช้ประกาศคณะกรรมการกำกับและส่งเสริมการ</w:t>
      </w:r>
      <w:r w:rsidR="00C170B0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4924EF">
        <w:rPr>
          <w:rFonts w:ascii="TH SarabunIT๙" w:hAnsi="TH SarabunIT๙" w:cs="TH SarabunIT๙" w:hint="cs"/>
          <w:sz w:val="32"/>
          <w:szCs w:val="32"/>
          <w:cs/>
        </w:rPr>
        <w:t>ประกอบธุรกิจประกันภัย</w:t>
      </w:r>
      <w:r w:rsidRPr="004924E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924EF"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 w:rsidRPr="004924E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924EF">
        <w:rPr>
          <w:rFonts w:ascii="TH SarabunIT๙" w:hAnsi="TH SarabunIT๙" w:cs="TH SarabunIT๙" w:hint="cs"/>
          <w:sz w:val="32"/>
          <w:szCs w:val="32"/>
          <w:cs/>
        </w:rPr>
        <w:t>หลักเกณฑ์</w:t>
      </w:r>
      <w:r w:rsidRPr="004924E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924EF">
        <w:rPr>
          <w:rFonts w:ascii="TH SarabunIT๙" w:hAnsi="TH SarabunIT๙" w:cs="TH SarabunIT๙" w:hint="cs"/>
          <w:sz w:val="32"/>
          <w:szCs w:val="32"/>
          <w:cs/>
        </w:rPr>
        <w:t>วิธีการออกและเสนอขายกรมธรรม์ประกันภัยของบริษัท</w:t>
      </w:r>
      <w:r w:rsidR="00C170B0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4924EF">
        <w:rPr>
          <w:rFonts w:ascii="TH SarabunIT๙" w:hAnsi="TH SarabunIT๙" w:cs="TH SarabunIT๙" w:hint="cs"/>
          <w:sz w:val="32"/>
          <w:szCs w:val="32"/>
          <w:cs/>
        </w:rPr>
        <w:t>ประกันชีวิต</w:t>
      </w:r>
      <w:r w:rsidRPr="004924E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924EF">
        <w:rPr>
          <w:rFonts w:ascii="TH SarabunIT๙" w:hAnsi="TH SarabunIT๙" w:cs="TH SarabunIT๙" w:hint="cs"/>
          <w:sz w:val="32"/>
          <w:szCs w:val="32"/>
          <w:cs/>
        </w:rPr>
        <w:t>และการปฏิบัติหน้าที่ของตัวแทนประกันชีวิต</w:t>
      </w:r>
      <w:r w:rsidRPr="004924E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924EF">
        <w:rPr>
          <w:rFonts w:ascii="TH SarabunIT๙" w:hAnsi="TH SarabunIT๙" w:cs="TH SarabunIT๙" w:hint="cs"/>
          <w:sz w:val="32"/>
          <w:szCs w:val="32"/>
          <w:cs/>
        </w:rPr>
        <w:t>นายหน้าประกันชีวิต</w:t>
      </w:r>
      <w:r w:rsidRPr="004924E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924EF">
        <w:rPr>
          <w:rFonts w:ascii="TH SarabunIT๙" w:hAnsi="TH SarabunIT๙" w:cs="TH SarabunIT๙" w:hint="cs"/>
          <w:sz w:val="32"/>
          <w:szCs w:val="32"/>
          <w:cs/>
        </w:rPr>
        <w:t>และธนาคาร</w:t>
      </w:r>
      <w:r w:rsidRPr="004924E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924EF">
        <w:rPr>
          <w:rFonts w:ascii="TH SarabunIT๙" w:hAnsi="TH SarabunIT๙" w:cs="TH SarabunIT๙" w:hint="cs"/>
          <w:sz w:val="32"/>
          <w:szCs w:val="32"/>
          <w:cs/>
        </w:rPr>
        <w:t>พ</w:t>
      </w:r>
      <w:r w:rsidRPr="004924EF">
        <w:rPr>
          <w:rFonts w:ascii="TH SarabunIT๙" w:hAnsi="TH SarabunIT๙" w:cs="TH SarabunIT๙"/>
          <w:sz w:val="32"/>
          <w:szCs w:val="32"/>
          <w:cs/>
        </w:rPr>
        <w:t>.</w:t>
      </w:r>
      <w:r w:rsidRPr="004924EF">
        <w:rPr>
          <w:rFonts w:ascii="TH SarabunIT๙" w:hAnsi="TH SarabunIT๙" w:cs="TH SarabunIT๙" w:hint="cs"/>
          <w:sz w:val="32"/>
          <w:szCs w:val="32"/>
          <w:cs/>
        </w:rPr>
        <w:t>ศ</w:t>
      </w:r>
      <w:r w:rsidRPr="004924EF">
        <w:rPr>
          <w:rFonts w:ascii="TH SarabunIT๙" w:hAnsi="TH SarabunIT๙" w:cs="TH SarabunIT๙"/>
          <w:sz w:val="32"/>
          <w:szCs w:val="32"/>
          <w:cs/>
        </w:rPr>
        <w:t>.</w:t>
      </w:r>
      <w:r w:rsidR="00C170B0">
        <w:rPr>
          <w:rFonts w:ascii="TH SarabunIT๙" w:hAnsi="TH SarabunIT๙" w:cs="TH SarabunIT๙"/>
          <w:sz w:val="32"/>
          <w:szCs w:val="32"/>
        </w:rPr>
        <w:t xml:space="preserve"> </w:t>
      </w:r>
      <w:r w:rsidRPr="004924EF">
        <w:rPr>
          <w:rFonts w:ascii="TH SarabunIT๙" w:hAnsi="TH SarabunIT๙" w:cs="TH SarabunIT๙"/>
          <w:sz w:val="32"/>
          <w:szCs w:val="32"/>
        </w:rPr>
        <w:t>2563</w:t>
      </w:r>
      <w:r w:rsidRPr="004924E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924EF">
        <w:rPr>
          <w:rFonts w:ascii="TH SarabunIT๙" w:hAnsi="TH SarabunIT๙" w:cs="TH SarabunIT๙" w:hint="cs"/>
          <w:sz w:val="32"/>
          <w:szCs w:val="32"/>
          <w:cs/>
        </w:rPr>
        <w:t>เป็นไปอย่างมีประสิทธิภาพและตรงตามเจตนารมณ์ในการออกใช้บังคับ</w:t>
      </w:r>
      <w:r w:rsidRPr="004924E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924EF">
        <w:rPr>
          <w:rFonts w:ascii="TH SarabunIT๙" w:hAnsi="TH SarabunIT๙" w:cs="TH SarabunIT๙" w:hint="cs"/>
          <w:sz w:val="32"/>
          <w:szCs w:val="32"/>
          <w:cs/>
        </w:rPr>
        <w:t>อาศัยอำนาจตามความในข้อ</w:t>
      </w:r>
      <w:r w:rsidRPr="004924EF">
        <w:rPr>
          <w:rFonts w:ascii="TH SarabunIT๙" w:hAnsi="TH SarabunIT๙" w:cs="TH SarabunIT๙"/>
          <w:sz w:val="32"/>
          <w:szCs w:val="32"/>
          <w:cs/>
        </w:rPr>
        <w:t xml:space="preserve"> 6 </w:t>
      </w:r>
      <w:r w:rsidRPr="004924EF">
        <w:rPr>
          <w:rFonts w:ascii="TH SarabunIT๙" w:hAnsi="TH SarabunIT๙" w:cs="TH SarabunIT๙" w:hint="cs"/>
          <w:sz w:val="32"/>
          <w:szCs w:val="32"/>
          <w:cs/>
        </w:rPr>
        <w:t>สำนักงานคณะกรรมการกำกับและส่งเสริมการประกอบธุรกิจประกันภัย</w:t>
      </w:r>
      <w:r w:rsidRPr="004924E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924EF">
        <w:rPr>
          <w:rFonts w:ascii="TH SarabunIT๙" w:hAnsi="TH SarabunIT๙" w:cs="TH SarabunIT๙" w:hint="cs"/>
          <w:sz w:val="32"/>
          <w:szCs w:val="32"/>
          <w:cs/>
        </w:rPr>
        <w:t>จึงออกแนวปฏิบัติไว้ดังนี้</w:t>
      </w:r>
    </w:p>
    <w:p w14:paraId="22406DA6" w14:textId="77777777" w:rsidR="00230922" w:rsidRPr="004924EF" w:rsidRDefault="00230922" w:rsidP="00230922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585677C" w14:textId="4D5578CA" w:rsidR="004924EF" w:rsidRDefault="004924EF" w:rsidP="00230922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4924EF">
        <w:rPr>
          <w:rFonts w:ascii="TH SarabunIT๙" w:hAnsi="TH SarabunIT๙" w:cs="TH SarabunIT๙" w:hint="cs"/>
          <w:sz w:val="32"/>
          <w:szCs w:val="32"/>
          <w:cs/>
        </w:rPr>
        <w:t>ข้อ</w:t>
      </w:r>
      <w:r w:rsidRPr="004924E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924EF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4924E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924EF">
        <w:rPr>
          <w:rFonts w:ascii="TH SarabunIT๙" w:hAnsi="TH SarabunIT๙" w:cs="TH SarabunIT๙" w:hint="cs"/>
          <w:sz w:val="32"/>
          <w:szCs w:val="32"/>
          <w:cs/>
        </w:rPr>
        <w:t>ประกาศนี้เรียกว่า</w:t>
      </w:r>
      <w:r w:rsidRPr="004924E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924EF">
        <w:rPr>
          <w:rFonts w:ascii="TH SarabunIT๙" w:hAnsi="TH SarabunIT๙" w:cs="TH SarabunIT๙" w:hint="cs"/>
          <w:sz w:val="32"/>
          <w:szCs w:val="32"/>
          <w:cs/>
        </w:rPr>
        <w:t>“ประกาศสำนักงานคณะกรรมการกำกับและส่งเสริม</w:t>
      </w:r>
      <w:r w:rsidR="000D4A3D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 w:rsidRPr="004924EF">
        <w:rPr>
          <w:rFonts w:ascii="TH SarabunIT๙" w:hAnsi="TH SarabunIT๙" w:cs="TH SarabunIT๙" w:hint="cs"/>
          <w:sz w:val="32"/>
          <w:szCs w:val="32"/>
          <w:cs/>
        </w:rPr>
        <w:t>การประกอบธุรกิจประกันภัย</w:t>
      </w:r>
      <w:r w:rsidRPr="004924E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924EF"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 w:rsidRPr="004924E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924EF">
        <w:rPr>
          <w:rFonts w:ascii="TH SarabunIT๙" w:hAnsi="TH SarabunIT๙" w:cs="TH SarabunIT๙" w:hint="cs"/>
          <w:sz w:val="32"/>
          <w:szCs w:val="32"/>
          <w:cs/>
        </w:rPr>
        <w:t>แนวปฏิบัติตามประกาศคณะกรรมการกำกับและส่งเสริมการประกอบธุรกิจประกันภัย</w:t>
      </w:r>
      <w:r w:rsidRPr="004924E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924EF"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 w:rsidRPr="004924E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924EF">
        <w:rPr>
          <w:rFonts w:ascii="TH SarabunIT๙" w:hAnsi="TH SarabunIT๙" w:cs="TH SarabunIT๙" w:hint="cs"/>
          <w:sz w:val="32"/>
          <w:szCs w:val="32"/>
          <w:cs/>
        </w:rPr>
        <w:t>หลักเกณฑ์</w:t>
      </w:r>
      <w:r w:rsidRPr="004924E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924EF">
        <w:rPr>
          <w:rFonts w:ascii="TH SarabunIT๙" w:hAnsi="TH SarabunIT๙" w:cs="TH SarabunIT๙" w:hint="cs"/>
          <w:sz w:val="32"/>
          <w:szCs w:val="32"/>
          <w:cs/>
        </w:rPr>
        <w:t>วิธีการออก</w:t>
      </w:r>
      <w:r w:rsidRPr="004924E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924EF">
        <w:rPr>
          <w:rFonts w:ascii="TH SarabunIT๙" w:hAnsi="TH SarabunIT๙" w:cs="TH SarabunIT๙" w:hint="cs"/>
          <w:sz w:val="32"/>
          <w:szCs w:val="32"/>
          <w:cs/>
        </w:rPr>
        <w:t>และเสนอขายกรมธรรม์ประกันภัยของบริษัทประกันชีวิต</w:t>
      </w:r>
      <w:r w:rsidRPr="004924E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30922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4924EF">
        <w:rPr>
          <w:rFonts w:ascii="TH SarabunIT๙" w:hAnsi="TH SarabunIT๙" w:cs="TH SarabunIT๙" w:hint="cs"/>
          <w:sz w:val="32"/>
          <w:szCs w:val="32"/>
          <w:cs/>
        </w:rPr>
        <w:t>และการดำเนินการของตัวแทนประกันชีวิต</w:t>
      </w:r>
      <w:r w:rsidRPr="004924E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924EF">
        <w:rPr>
          <w:rFonts w:ascii="TH SarabunIT๙" w:hAnsi="TH SarabunIT๙" w:cs="TH SarabunIT๙" w:hint="cs"/>
          <w:sz w:val="32"/>
          <w:szCs w:val="32"/>
          <w:cs/>
        </w:rPr>
        <w:t>นายหน้าประกันชีวิต</w:t>
      </w:r>
      <w:r w:rsidRPr="004924E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924EF">
        <w:rPr>
          <w:rFonts w:ascii="TH SarabunIT๙" w:hAnsi="TH SarabunIT๙" w:cs="TH SarabunIT๙" w:hint="cs"/>
          <w:sz w:val="32"/>
          <w:szCs w:val="32"/>
          <w:cs/>
        </w:rPr>
        <w:t>และธนาคาร</w:t>
      </w:r>
      <w:r w:rsidRPr="004924E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924EF">
        <w:rPr>
          <w:rFonts w:ascii="TH SarabunIT๙" w:hAnsi="TH SarabunIT๙" w:cs="TH SarabunIT๙" w:hint="cs"/>
          <w:sz w:val="32"/>
          <w:szCs w:val="32"/>
          <w:cs/>
        </w:rPr>
        <w:t>พ</w:t>
      </w:r>
      <w:r w:rsidRPr="004924EF">
        <w:rPr>
          <w:rFonts w:ascii="TH SarabunIT๙" w:hAnsi="TH SarabunIT๙" w:cs="TH SarabunIT๙"/>
          <w:sz w:val="32"/>
          <w:szCs w:val="32"/>
          <w:cs/>
        </w:rPr>
        <w:t>.</w:t>
      </w:r>
      <w:r w:rsidRPr="004924EF">
        <w:rPr>
          <w:rFonts w:ascii="TH SarabunIT๙" w:hAnsi="TH SarabunIT๙" w:cs="TH SarabunIT๙" w:hint="cs"/>
          <w:sz w:val="32"/>
          <w:szCs w:val="32"/>
          <w:cs/>
        </w:rPr>
        <w:t>ศ</w:t>
      </w:r>
      <w:r w:rsidRPr="004924EF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4924EF">
        <w:rPr>
          <w:rFonts w:ascii="TH SarabunIT๙" w:hAnsi="TH SarabunIT๙" w:cs="TH SarabunIT๙" w:hint="cs"/>
          <w:sz w:val="32"/>
          <w:szCs w:val="32"/>
          <w:cs/>
        </w:rPr>
        <w:t>๒๕๖๓</w:t>
      </w:r>
      <w:r w:rsidR="0023092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924EF">
        <w:rPr>
          <w:rFonts w:ascii="TH SarabunIT๙" w:hAnsi="TH SarabunIT๙" w:cs="TH SarabunIT๙" w:hint="cs"/>
          <w:sz w:val="32"/>
          <w:szCs w:val="32"/>
          <w:cs/>
        </w:rPr>
        <w:t>พ</w:t>
      </w:r>
      <w:r w:rsidRPr="004924EF">
        <w:rPr>
          <w:rFonts w:ascii="TH SarabunIT๙" w:hAnsi="TH SarabunIT๙" w:cs="TH SarabunIT๙"/>
          <w:sz w:val="32"/>
          <w:szCs w:val="32"/>
          <w:cs/>
        </w:rPr>
        <w:t>.</w:t>
      </w:r>
      <w:r w:rsidRPr="004924EF">
        <w:rPr>
          <w:rFonts w:ascii="TH SarabunIT๙" w:hAnsi="TH SarabunIT๙" w:cs="TH SarabunIT๙" w:hint="cs"/>
          <w:sz w:val="32"/>
          <w:szCs w:val="32"/>
          <w:cs/>
        </w:rPr>
        <w:t>ศ</w:t>
      </w:r>
      <w:r w:rsidRPr="004924EF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4924EF">
        <w:rPr>
          <w:rFonts w:ascii="TH SarabunIT๙" w:hAnsi="TH SarabunIT๙" w:cs="TH SarabunIT๙" w:hint="cs"/>
          <w:sz w:val="32"/>
          <w:szCs w:val="32"/>
          <w:cs/>
        </w:rPr>
        <w:t>๒๕๖๕”</w:t>
      </w:r>
    </w:p>
    <w:p w14:paraId="0D67408B" w14:textId="77777777" w:rsidR="00230922" w:rsidRPr="004924EF" w:rsidRDefault="00230922" w:rsidP="00230922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9DFA3C9" w14:textId="77777777" w:rsidR="004924EF" w:rsidRDefault="004924EF" w:rsidP="004924EF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4924EF">
        <w:rPr>
          <w:rFonts w:ascii="TH SarabunIT๙" w:hAnsi="TH SarabunIT๙" w:cs="TH SarabunIT๙" w:hint="cs"/>
          <w:sz w:val="32"/>
          <w:szCs w:val="32"/>
          <w:cs/>
        </w:rPr>
        <w:t>ข้อ</w:t>
      </w:r>
      <w:r w:rsidRPr="004924EF">
        <w:rPr>
          <w:rFonts w:ascii="TH SarabunIT๙" w:hAnsi="TH SarabunIT๙" w:cs="TH SarabunIT๙"/>
          <w:sz w:val="32"/>
          <w:szCs w:val="32"/>
          <w:cs/>
        </w:rPr>
        <w:t xml:space="preserve"> 2 </w:t>
      </w:r>
      <w:r w:rsidRPr="004924EF">
        <w:rPr>
          <w:rFonts w:ascii="TH SarabunIT๙" w:hAnsi="TH SarabunIT๙" w:cs="TH SarabunIT๙" w:hint="cs"/>
          <w:sz w:val="32"/>
          <w:szCs w:val="32"/>
          <w:cs/>
        </w:rPr>
        <w:t>ประกาศนี้ให้มีผลใช้บังคับตั้งแต่วันประกาศเป็นต้นไป</w:t>
      </w:r>
    </w:p>
    <w:p w14:paraId="694A710C" w14:textId="77777777" w:rsidR="00230922" w:rsidRPr="004924EF" w:rsidRDefault="00230922" w:rsidP="004924EF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39B4883" w14:textId="77777777" w:rsidR="004924EF" w:rsidRPr="004924EF" w:rsidRDefault="004924EF" w:rsidP="004924EF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4924EF">
        <w:rPr>
          <w:rFonts w:ascii="TH SarabunIT๙" w:hAnsi="TH SarabunIT๙" w:cs="TH SarabunIT๙" w:hint="cs"/>
          <w:sz w:val="32"/>
          <w:szCs w:val="32"/>
          <w:cs/>
        </w:rPr>
        <w:t>ข้อ</w:t>
      </w:r>
      <w:r w:rsidRPr="004924E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924EF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4924E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924EF">
        <w:rPr>
          <w:rFonts w:ascii="TH SarabunIT๙" w:hAnsi="TH SarabunIT๙" w:cs="TH SarabunIT๙" w:hint="cs"/>
          <w:sz w:val="32"/>
          <w:szCs w:val="32"/>
          <w:cs/>
        </w:rPr>
        <w:t>ในประกาศนี้</w:t>
      </w:r>
    </w:p>
    <w:p w14:paraId="6A025CED" w14:textId="01749CD3" w:rsidR="004924EF" w:rsidRDefault="004924EF" w:rsidP="00D5639F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4924EF">
        <w:rPr>
          <w:rFonts w:ascii="TH SarabunIT๙" w:hAnsi="TH SarabunIT๙" w:cs="TH SarabunIT๙" w:hint="cs"/>
          <w:sz w:val="32"/>
          <w:szCs w:val="32"/>
          <w:cs/>
        </w:rPr>
        <w:t>“ประกาศ”</w:t>
      </w:r>
      <w:r w:rsidRPr="004924E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924EF">
        <w:rPr>
          <w:rFonts w:ascii="TH SarabunIT๙" w:hAnsi="TH SarabunIT๙" w:cs="TH SarabunIT๙" w:hint="cs"/>
          <w:sz w:val="32"/>
          <w:szCs w:val="32"/>
          <w:cs/>
        </w:rPr>
        <w:t>หมายความว่า</w:t>
      </w:r>
      <w:r w:rsidRPr="004924E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924EF">
        <w:rPr>
          <w:rFonts w:ascii="TH SarabunIT๙" w:hAnsi="TH SarabunIT๙" w:cs="TH SarabunIT๙" w:hint="cs"/>
          <w:sz w:val="32"/>
          <w:szCs w:val="32"/>
          <w:cs/>
        </w:rPr>
        <w:t>ประกาศคณะกรรมการกำกับและส่งเสริมการประกอบธุรกิจประกันภัย</w:t>
      </w:r>
      <w:r w:rsidRPr="004924E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924EF"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 w:rsidRPr="004924E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924EF">
        <w:rPr>
          <w:rFonts w:ascii="TH SarabunIT๙" w:hAnsi="TH SarabunIT๙" w:cs="TH SarabunIT๙" w:hint="cs"/>
          <w:sz w:val="32"/>
          <w:szCs w:val="32"/>
          <w:cs/>
        </w:rPr>
        <w:t>หลักเกณฑ์</w:t>
      </w:r>
      <w:r w:rsidRPr="004924E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924EF">
        <w:rPr>
          <w:rFonts w:ascii="TH SarabunIT๙" w:hAnsi="TH SarabunIT๙" w:cs="TH SarabunIT๙" w:hint="cs"/>
          <w:sz w:val="32"/>
          <w:szCs w:val="32"/>
          <w:cs/>
        </w:rPr>
        <w:t>วิธีการออก</w:t>
      </w:r>
      <w:r w:rsidRPr="004924E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924EF">
        <w:rPr>
          <w:rFonts w:ascii="TH SarabunIT๙" w:hAnsi="TH SarabunIT๙" w:cs="TH SarabunIT๙" w:hint="cs"/>
          <w:sz w:val="32"/>
          <w:szCs w:val="32"/>
          <w:cs/>
        </w:rPr>
        <w:t>และเสนอขายกรมธรรม์ประกันภัยของบริษัทประกันชีวิต</w:t>
      </w:r>
      <w:r w:rsidRPr="004924E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5639F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4924EF">
        <w:rPr>
          <w:rFonts w:ascii="TH SarabunIT๙" w:hAnsi="TH SarabunIT๙" w:cs="TH SarabunIT๙" w:hint="cs"/>
          <w:sz w:val="32"/>
          <w:szCs w:val="32"/>
          <w:cs/>
        </w:rPr>
        <w:t>และการดำเนินการของตัวแทนประกันชีวิต</w:t>
      </w:r>
      <w:r w:rsidRPr="004924E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924EF">
        <w:rPr>
          <w:rFonts w:ascii="TH SarabunIT๙" w:hAnsi="TH SarabunIT๙" w:cs="TH SarabunIT๙" w:hint="cs"/>
          <w:sz w:val="32"/>
          <w:szCs w:val="32"/>
          <w:cs/>
        </w:rPr>
        <w:t>นายหน้าประกันชีวิต</w:t>
      </w:r>
      <w:r w:rsidRPr="004924E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924EF">
        <w:rPr>
          <w:rFonts w:ascii="TH SarabunIT๙" w:hAnsi="TH SarabunIT๙" w:cs="TH SarabunIT๙" w:hint="cs"/>
          <w:sz w:val="32"/>
          <w:szCs w:val="32"/>
          <w:cs/>
        </w:rPr>
        <w:t>และธนาคาร</w:t>
      </w:r>
      <w:r w:rsidRPr="004924E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924EF">
        <w:rPr>
          <w:rFonts w:ascii="TH SarabunIT๙" w:hAnsi="TH SarabunIT๙" w:cs="TH SarabunIT๙" w:hint="cs"/>
          <w:sz w:val="32"/>
          <w:szCs w:val="32"/>
          <w:cs/>
        </w:rPr>
        <w:t>พ</w:t>
      </w:r>
      <w:r w:rsidRPr="004924EF">
        <w:rPr>
          <w:rFonts w:ascii="TH SarabunIT๙" w:hAnsi="TH SarabunIT๙" w:cs="TH SarabunIT๙"/>
          <w:sz w:val="32"/>
          <w:szCs w:val="32"/>
          <w:cs/>
        </w:rPr>
        <w:t>.</w:t>
      </w:r>
      <w:r w:rsidRPr="004924EF">
        <w:rPr>
          <w:rFonts w:ascii="TH SarabunIT๙" w:hAnsi="TH SarabunIT๙" w:cs="TH SarabunIT๙" w:hint="cs"/>
          <w:sz w:val="32"/>
          <w:szCs w:val="32"/>
          <w:cs/>
        </w:rPr>
        <w:t>ศ</w:t>
      </w:r>
      <w:r w:rsidRPr="004924EF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4924EF">
        <w:rPr>
          <w:rFonts w:ascii="TH SarabunIT๙" w:hAnsi="TH SarabunIT๙" w:cs="TH SarabunIT๙" w:hint="cs"/>
          <w:sz w:val="32"/>
          <w:szCs w:val="32"/>
          <w:cs/>
        </w:rPr>
        <w:t>๒๕๖๓</w:t>
      </w:r>
    </w:p>
    <w:p w14:paraId="2D98A89D" w14:textId="77777777" w:rsidR="00061D82" w:rsidRDefault="00061D82" w:rsidP="004924EF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B12CAB3" w14:textId="323A753A" w:rsidR="00061D82" w:rsidRPr="00061D82" w:rsidRDefault="00061D82" w:rsidP="00D5639F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61D82">
        <w:rPr>
          <w:rFonts w:ascii="TH SarabunIT๙" w:hAnsi="TH SarabunIT๙" w:cs="TH SarabunIT๙" w:hint="cs"/>
          <w:sz w:val="32"/>
          <w:szCs w:val="32"/>
          <w:cs/>
        </w:rPr>
        <w:t>ข้อ</w:t>
      </w:r>
      <w:r w:rsidRPr="00061D82">
        <w:rPr>
          <w:rFonts w:ascii="TH SarabunIT๙" w:hAnsi="TH SarabunIT๙" w:cs="TH SarabunIT๙"/>
          <w:sz w:val="32"/>
          <w:szCs w:val="32"/>
          <w:cs/>
        </w:rPr>
        <w:t xml:space="preserve"> 4 </w:t>
      </w:r>
      <w:r w:rsidRPr="00061D82">
        <w:rPr>
          <w:rFonts w:ascii="TH SarabunIT๙" w:hAnsi="TH SarabunIT๙" w:cs="TH SarabunIT๙" w:hint="cs"/>
          <w:sz w:val="32"/>
          <w:szCs w:val="32"/>
          <w:cs/>
        </w:rPr>
        <w:t>ให้ยกเลิกประกาศสำนักงานคณะกรรมการกำกับและส่งเสริมการประกอบธุรกิจประกันภัย</w:t>
      </w:r>
      <w:r w:rsidRPr="00061D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61D82"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 w:rsidRPr="00061D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61D82">
        <w:rPr>
          <w:rFonts w:ascii="TH SarabunIT๙" w:hAnsi="TH SarabunIT๙" w:cs="TH SarabunIT๙" w:hint="cs"/>
          <w:sz w:val="32"/>
          <w:szCs w:val="32"/>
          <w:cs/>
        </w:rPr>
        <w:t>แนวปฏิบัติตามประกาศคณะกรรมการกำกับและส่งเสริมการประกอบธุรกิจประกันภัย</w:t>
      </w:r>
      <w:r w:rsidRPr="00061D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61D82"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 w:rsidRPr="00061D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61D82">
        <w:rPr>
          <w:rFonts w:ascii="TH SarabunIT๙" w:hAnsi="TH SarabunIT๙" w:cs="TH SarabunIT๙" w:hint="cs"/>
          <w:sz w:val="32"/>
          <w:szCs w:val="32"/>
          <w:cs/>
        </w:rPr>
        <w:t>กำหนดหลักเกณฑ์</w:t>
      </w:r>
      <w:r w:rsidRPr="00061D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61D82">
        <w:rPr>
          <w:rFonts w:ascii="TH SarabunIT๙" w:hAnsi="TH SarabunIT๙" w:cs="TH SarabunIT๙" w:hint="cs"/>
          <w:sz w:val="32"/>
          <w:szCs w:val="32"/>
          <w:cs/>
        </w:rPr>
        <w:t>วิธีการออก</w:t>
      </w:r>
      <w:r w:rsidRPr="00061D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61D82">
        <w:rPr>
          <w:rFonts w:ascii="TH SarabunIT๙" w:hAnsi="TH SarabunIT๙" w:cs="TH SarabunIT๙" w:hint="cs"/>
          <w:sz w:val="32"/>
          <w:szCs w:val="32"/>
          <w:cs/>
        </w:rPr>
        <w:t>การเสนอขายกรมธรรม์ประกันภัยของบริษัทประกันชีวิต</w:t>
      </w:r>
      <w:r w:rsidRPr="00061D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5639F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061D82">
        <w:rPr>
          <w:rFonts w:ascii="TH SarabunIT๙" w:hAnsi="TH SarabunIT๙" w:cs="TH SarabunIT๙" w:hint="cs"/>
          <w:sz w:val="32"/>
          <w:szCs w:val="32"/>
          <w:cs/>
        </w:rPr>
        <w:t>และการปฏิบัติหน้าที่ของตัวแทนประกันชีวิต</w:t>
      </w:r>
      <w:r w:rsidRPr="00061D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61D82">
        <w:rPr>
          <w:rFonts w:ascii="TH SarabunIT๙" w:hAnsi="TH SarabunIT๙" w:cs="TH SarabunIT๙" w:hint="cs"/>
          <w:sz w:val="32"/>
          <w:szCs w:val="32"/>
          <w:cs/>
        </w:rPr>
        <w:t>นายหน้าประกันชีวิต</w:t>
      </w:r>
      <w:r w:rsidRPr="00061D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61D82">
        <w:rPr>
          <w:rFonts w:ascii="TH SarabunIT๙" w:hAnsi="TH SarabunIT๙" w:cs="TH SarabunIT๙" w:hint="cs"/>
          <w:sz w:val="32"/>
          <w:szCs w:val="32"/>
          <w:cs/>
        </w:rPr>
        <w:t>และธนาคาร</w:t>
      </w:r>
      <w:r w:rsidRPr="00061D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61D82">
        <w:rPr>
          <w:rFonts w:ascii="TH SarabunIT๙" w:hAnsi="TH SarabunIT๙" w:cs="TH SarabunIT๙" w:hint="cs"/>
          <w:sz w:val="32"/>
          <w:szCs w:val="32"/>
          <w:cs/>
        </w:rPr>
        <w:t>พ</w:t>
      </w:r>
      <w:r w:rsidRPr="00061D82">
        <w:rPr>
          <w:rFonts w:ascii="TH SarabunIT๙" w:hAnsi="TH SarabunIT๙" w:cs="TH SarabunIT๙"/>
          <w:sz w:val="32"/>
          <w:szCs w:val="32"/>
          <w:cs/>
        </w:rPr>
        <w:t>.</w:t>
      </w:r>
      <w:r w:rsidRPr="00061D82">
        <w:rPr>
          <w:rFonts w:ascii="TH SarabunIT๙" w:hAnsi="TH SarabunIT๙" w:cs="TH SarabunIT๙" w:hint="cs"/>
          <w:sz w:val="32"/>
          <w:szCs w:val="32"/>
          <w:cs/>
        </w:rPr>
        <w:t>ศ</w:t>
      </w:r>
      <w:r w:rsidRPr="00061D82">
        <w:rPr>
          <w:rFonts w:ascii="TH SarabunIT๙" w:hAnsi="TH SarabunIT๙" w:cs="TH SarabunIT๙"/>
          <w:sz w:val="32"/>
          <w:szCs w:val="32"/>
          <w:cs/>
        </w:rPr>
        <w:t>.</w:t>
      </w:r>
      <w:r w:rsidR="00D5639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1D82">
        <w:rPr>
          <w:rFonts w:ascii="TH SarabunIT๙" w:hAnsi="TH SarabunIT๙" w:cs="TH SarabunIT๙"/>
          <w:sz w:val="32"/>
          <w:szCs w:val="32"/>
          <w:cs/>
        </w:rPr>
        <w:t>2561</w:t>
      </w:r>
      <w:r w:rsidR="00D5639F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</w:t>
      </w:r>
      <w:r w:rsidRPr="00061D82">
        <w:rPr>
          <w:rFonts w:ascii="TH SarabunIT๙" w:hAnsi="TH SarabunIT๙" w:cs="TH SarabunIT๙" w:hint="cs"/>
          <w:sz w:val="32"/>
          <w:szCs w:val="32"/>
          <w:cs/>
        </w:rPr>
        <w:t>ลงวันที่</w:t>
      </w:r>
      <w:r w:rsidRPr="00061D82">
        <w:rPr>
          <w:rFonts w:ascii="TH SarabunIT๙" w:hAnsi="TH SarabunIT๙" w:cs="TH SarabunIT๙"/>
          <w:sz w:val="32"/>
          <w:szCs w:val="32"/>
          <w:cs/>
        </w:rPr>
        <w:t xml:space="preserve"> 2 </w:t>
      </w:r>
      <w:r w:rsidRPr="00061D82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Pr="00061D82">
        <w:rPr>
          <w:rFonts w:ascii="TH SarabunIT๙" w:hAnsi="TH SarabunIT๙" w:cs="TH SarabunIT๙"/>
          <w:sz w:val="32"/>
          <w:szCs w:val="32"/>
          <w:cs/>
        </w:rPr>
        <w:t xml:space="preserve"> 2562</w:t>
      </w:r>
    </w:p>
    <w:p w14:paraId="5C51779D" w14:textId="4A124707" w:rsidR="00061D82" w:rsidRPr="00061D82" w:rsidRDefault="00061D82" w:rsidP="00D5639F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61D82">
        <w:rPr>
          <w:rFonts w:ascii="TH SarabunIT๙" w:hAnsi="TH SarabunIT๙" w:cs="TH SarabunIT๙" w:hint="cs"/>
          <w:sz w:val="32"/>
          <w:szCs w:val="32"/>
          <w:cs/>
        </w:rPr>
        <w:lastRenderedPageBreak/>
        <w:t>ข้อ</w:t>
      </w:r>
      <w:r w:rsidRPr="00061D82">
        <w:rPr>
          <w:rFonts w:ascii="TH SarabunIT๙" w:hAnsi="TH SarabunIT๙" w:cs="TH SarabunIT๙"/>
          <w:sz w:val="32"/>
          <w:szCs w:val="32"/>
          <w:cs/>
        </w:rPr>
        <w:t xml:space="preserve"> 5 </w:t>
      </w:r>
      <w:r w:rsidRPr="00061D82">
        <w:rPr>
          <w:rFonts w:ascii="TH SarabunIT๙" w:hAnsi="TH SarabunIT๙" w:cs="TH SarabunIT๙" w:hint="cs"/>
          <w:sz w:val="32"/>
          <w:szCs w:val="32"/>
          <w:cs/>
        </w:rPr>
        <w:t>ระบบงานที่มีประสิทธิภาพในการควบคุมคุณภาพการขายกรมธรรม์ประกันภัย</w:t>
      </w:r>
      <w:r w:rsidR="00D5639F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061D82">
        <w:rPr>
          <w:rFonts w:ascii="TH SarabunIT๙" w:hAnsi="TH SarabunIT๙" w:cs="TH SarabunIT๙" w:hint="cs"/>
          <w:sz w:val="32"/>
          <w:szCs w:val="32"/>
          <w:cs/>
        </w:rPr>
        <w:t>ตามข้อ</w:t>
      </w:r>
      <w:r w:rsidRPr="00061D82">
        <w:rPr>
          <w:rFonts w:ascii="TH SarabunIT๙" w:hAnsi="TH SarabunIT๙" w:cs="TH SarabunIT๙"/>
          <w:sz w:val="32"/>
          <w:szCs w:val="32"/>
          <w:cs/>
        </w:rPr>
        <w:t xml:space="preserve"> 7 </w:t>
      </w:r>
      <w:r w:rsidRPr="00061D82">
        <w:rPr>
          <w:rFonts w:ascii="TH SarabunIT๙" w:hAnsi="TH SarabunIT๙" w:cs="TH SarabunIT๙" w:hint="cs"/>
          <w:sz w:val="32"/>
          <w:szCs w:val="32"/>
          <w:cs/>
        </w:rPr>
        <w:t>ของประกาศ</w:t>
      </w:r>
      <w:r w:rsidRPr="00061D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61D82">
        <w:rPr>
          <w:rFonts w:ascii="TH SarabunIT๙" w:hAnsi="TH SarabunIT๙" w:cs="TH SarabunIT๙" w:hint="cs"/>
          <w:sz w:val="32"/>
          <w:szCs w:val="32"/>
          <w:cs/>
        </w:rPr>
        <w:t>หมายความรวมถึง</w:t>
      </w:r>
      <w:r w:rsidRPr="00061D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61D82">
        <w:rPr>
          <w:rFonts w:ascii="TH SarabunIT๙" w:hAnsi="TH SarabunIT๙" w:cs="TH SarabunIT๙" w:hint="cs"/>
          <w:sz w:val="32"/>
          <w:szCs w:val="32"/>
          <w:cs/>
        </w:rPr>
        <w:t>ระบบงาน</w:t>
      </w:r>
      <w:r w:rsidRPr="00061D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61D82">
        <w:rPr>
          <w:rFonts w:ascii="TH SarabunIT๙" w:hAnsi="TH SarabunIT๙" w:cs="TH SarabunIT๙" w:hint="cs"/>
          <w:sz w:val="32"/>
          <w:szCs w:val="32"/>
          <w:cs/>
        </w:rPr>
        <w:t>กระบวนการ</w:t>
      </w:r>
      <w:r w:rsidRPr="00061D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61D82">
        <w:rPr>
          <w:rFonts w:ascii="TH SarabunIT๙" w:hAnsi="TH SarabunIT๙" w:cs="TH SarabunIT๙" w:hint="cs"/>
          <w:sz w:val="32"/>
          <w:szCs w:val="32"/>
          <w:cs/>
        </w:rPr>
        <w:t>หรือแนวทางในการคัดเลือกผู้เสนอขายที่มีคุณภาพ</w:t>
      </w:r>
      <w:r w:rsidRPr="00061D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61D82">
        <w:rPr>
          <w:rFonts w:ascii="TH SarabunIT๙" w:hAnsi="TH SarabunIT๙" w:cs="TH SarabunIT๙" w:hint="cs"/>
          <w:sz w:val="32"/>
          <w:szCs w:val="32"/>
          <w:cs/>
        </w:rPr>
        <w:t>ซึ่งมีลักษณะอย่างน้อยดังต่อไปนี้</w:t>
      </w:r>
    </w:p>
    <w:p w14:paraId="130244B6" w14:textId="77777777" w:rsidR="00FF013D" w:rsidRDefault="00061D82" w:rsidP="00FF013D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61D82">
        <w:rPr>
          <w:rFonts w:ascii="TH SarabunIT๙" w:hAnsi="TH SarabunIT๙" w:cs="TH SarabunIT๙"/>
          <w:sz w:val="32"/>
          <w:szCs w:val="32"/>
          <w:cs/>
        </w:rPr>
        <w:t>(</w:t>
      </w:r>
      <w:r w:rsidRPr="00061D82">
        <w:rPr>
          <w:rFonts w:ascii="TH SarabunIT๙" w:hAnsi="TH SarabunIT๙" w:cs="TH SarabunIT๙"/>
          <w:sz w:val="32"/>
          <w:szCs w:val="32"/>
        </w:rPr>
        <w:t>1</w:t>
      </w:r>
      <w:r w:rsidRPr="00061D82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FF013D">
        <w:rPr>
          <w:rFonts w:ascii="TH SarabunIT๙" w:hAnsi="TH SarabunIT๙" w:cs="TH SarabunIT๙"/>
          <w:sz w:val="32"/>
          <w:szCs w:val="32"/>
          <w:cs/>
        </w:rPr>
        <w:tab/>
      </w:r>
      <w:r w:rsidRPr="00061D82">
        <w:rPr>
          <w:rFonts w:ascii="TH SarabunIT๙" w:hAnsi="TH SarabunIT๙" w:cs="TH SarabunIT๙" w:hint="cs"/>
          <w:sz w:val="32"/>
          <w:szCs w:val="32"/>
          <w:cs/>
        </w:rPr>
        <w:t>กรณีผู้เสนอขายเป็นพนักงานหรือลูกจ้างของบริษัท</w:t>
      </w:r>
      <w:r w:rsidRPr="00061D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61D82">
        <w:rPr>
          <w:rFonts w:ascii="TH SarabunIT๙" w:hAnsi="TH SarabunIT๙" w:cs="TH SarabunIT๙" w:hint="cs"/>
          <w:sz w:val="32"/>
          <w:szCs w:val="32"/>
          <w:cs/>
        </w:rPr>
        <w:t>ตัวแทนประกันชีวิต</w:t>
      </w:r>
      <w:r w:rsidRPr="00061D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61D82">
        <w:rPr>
          <w:rFonts w:ascii="TH SarabunIT๙" w:hAnsi="TH SarabunIT๙" w:cs="TH SarabunIT๙" w:hint="cs"/>
          <w:sz w:val="32"/>
          <w:szCs w:val="32"/>
          <w:cs/>
        </w:rPr>
        <w:t>หรือนายหน้าประกันชีวิต</w:t>
      </w:r>
      <w:r w:rsidRPr="00061D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61D82">
        <w:rPr>
          <w:rFonts w:ascii="TH SarabunIT๙" w:hAnsi="TH SarabunIT๙" w:cs="TH SarabunIT๙" w:hint="cs"/>
          <w:sz w:val="32"/>
          <w:szCs w:val="32"/>
          <w:cs/>
        </w:rPr>
        <w:t>ผู้เสนอขายต้อง</w:t>
      </w:r>
    </w:p>
    <w:p w14:paraId="6DE17C0A" w14:textId="1F12F563" w:rsidR="00FF013D" w:rsidRDefault="00FF013D" w:rsidP="00FF013D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61D82" w:rsidRPr="00061D82">
        <w:rPr>
          <w:rFonts w:ascii="TH SarabunIT๙" w:hAnsi="TH SarabunIT๙" w:cs="TH SarabunIT๙"/>
          <w:sz w:val="32"/>
          <w:szCs w:val="32"/>
          <w:cs/>
        </w:rPr>
        <w:t>(</w:t>
      </w:r>
      <w:r w:rsidR="00061D82" w:rsidRPr="00061D82">
        <w:rPr>
          <w:rFonts w:ascii="TH SarabunIT๙" w:hAnsi="TH SarabunIT๙" w:cs="TH SarabunIT๙" w:hint="cs"/>
          <w:sz w:val="32"/>
          <w:szCs w:val="32"/>
          <w:cs/>
        </w:rPr>
        <w:t>ก</w:t>
      </w:r>
      <w:r w:rsidR="00061D82" w:rsidRPr="00061D82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B175EC">
        <w:rPr>
          <w:rFonts w:ascii="TH SarabunIT๙" w:hAnsi="TH SarabunIT๙" w:cs="TH SarabunIT๙"/>
          <w:sz w:val="32"/>
          <w:szCs w:val="32"/>
          <w:cs/>
        </w:rPr>
        <w:tab/>
      </w:r>
      <w:r w:rsidR="00061D82" w:rsidRPr="00061D82">
        <w:rPr>
          <w:rFonts w:ascii="TH SarabunIT๙" w:hAnsi="TH SarabunIT๙" w:cs="TH SarabunIT๙" w:hint="cs"/>
          <w:sz w:val="32"/>
          <w:szCs w:val="32"/>
          <w:cs/>
        </w:rPr>
        <w:t>มีความรู้ความเข้าใจเกี่ยวกับกรมธรรม์ประกันภัยอย่างถูกต้อง</w:t>
      </w:r>
      <w:r w:rsidR="00061D82" w:rsidRPr="00061D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61D82" w:rsidRPr="00061D82">
        <w:rPr>
          <w:rFonts w:ascii="TH SarabunIT๙" w:hAnsi="TH SarabunIT๙" w:cs="TH SarabunIT๙" w:hint="cs"/>
          <w:sz w:val="32"/>
          <w:szCs w:val="32"/>
          <w:cs/>
        </w:rPr>
        <w:t>และครบถ้วน</w:t>
      </w:r>
    </w:p>
    <w:p w14:paraId="3073DCE1" w14:textId="355C8AD1" w:rsidR="00FF013D" w:rsidRDefault="00FF013D" w:rsidP="00FF013D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61D82" w:rsidRPr="00061D82">
        <w:rPr>
          <w:rFonts w:ascii="TH SarabunIT๙" w:hAnsi="TH SarabunIT๙" w:cs="TH SarabunIT๙"/>
          <w:sz w:val="32"/>
          <w:szCs w:val="32"/>
          <w:cs/>
        </w:rPr>
        <w:t>(</w:t>
      </w:r>
      <w:r w:rsidR="00061D82" w:rsidRPr="00061D82">
        <w:rPr>
          <w:rFonts w:ascii="TH SarabunIT๙" w:hAnsi="TH SarabunIT๙" w:cs="TH SarabunIT๙" w:hint="cs"/>
          <w:sz w:val="32"/>
          <w:szCs w:val="32"/>
          <w:cs/>
        </w:rPr>
        <w:t>ข</w:t>
      </w:r>
      <w:r w:rsidR="00061D82" w:rsidRPr="00061D82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B175EC">
        <w:rPr>
          <w:rFonts w:ascii="TH SarabunIT๙" w:hAnsi="TH SarabunIT๙" w:cs="TH SarabunIT๙"/>
          <w:sz w:val="32"/>
          <w:szCs w:val="32"/>
          <w:cs/>
        </w:rPr>
        <w:tab/>
      </w:r>
      <w:r w:rsidR="00061D82" w:rsidRPr="00061D82">
        <w:rPr>
          <w:rFonts w:ascii="TH SarabunIT๙" w:hAnsi="TH SarabunIT๙" w:cs="TH SarabunIT๙" w:hint="cs"/>
          <w:sz w:val="32"/>
          <w:szCs w:val="32"/>
          <w:cs/>
        </w:rPr>
        <w:t>มีทักษะในการสื่อสารกับลูกค้า</w:t>
      </w:r>
    </w:p>
    <w:p w14:paraId="183E2CAD" w14:textId="3A464214" w:rsidR="00FF013D" w:rsidRDefault="00FF013D" w:rsidP="00FF013D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61D82" w:rsidRPr="00061D82">
        <w:rPr>
          <w:rFonts w:ascii="TH SarabunIT๙" w:hAnsi="TH SarabunIT๙" w:cs="TH SarabunIT๙"/>
          <w:sz w:val="32"/>
          <w:szCs w:val="32"/>
          <w:cs/>
        </w:rPr>
        <w:t>(</w:t>
      </w:r>
      <w:r w:rsidR="00061D82" w:rsidRPr="00061D82">
        <w:rPr>
          <w:rFonts w:ascii="TH SarabunIT๙" w:hAnsi="TH SarabunIT๙" w:cs="TH SarabunIT๙" w:hint="cs"/>
          <w:sz w:val="32"/>
          <w:szCs w:val="32"/>
          <w:cs/>
        </w:rPr>
        <w:t>ค</w:t>
      </w:r>
      <w:r w:rsidR="00061D82" w:rsidRPr="00061D82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B175EC">
        <w:rPr>
          <w:rFonts w:ascii="TH SarabunIT๙" w:hAnsi="TH SarabunIT๙" w:cs="TH SarabunIT๙"/>
          <w:sz w:val="32"/>
          <w:szCs w:val="32"/>
          <w:cs/>
        </w:rPr>
        <w:tab/>
      </w:r>
      <w:r w:rsidR="00061D82" w:rsidRPr="00061D82">
        <w:rPr>
          <w:rFonts w:ascii="TH SarabunIT๙" w:hAnsi="TH SarabunIT๙" w:cs="TH SarabunIT๙" w:hint="cs"/>
          <w:sz w:val="32"/>
          <w:szCs w:val="32"/>
          <w:cs/>
        </w:rPr>
        <w:t>มีความรู้</w:t>
      </w:r>
      <w:r w:rsidR="00061D82" w:rsidRPr="00061D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61D82" w:rsidRPr="00061D82">
        <w:rPr>
          <w:rFonts w:ascii="TH SarabunIT๙" w:hAnsi="TH SarabunIT๙" w:cs="TH SarabunIT๙" w:hint="cs"/>
          <w:sz w:val="32"/>
          <w:szCs w:val="32"/>
          <w:cs/>
        </w:rPr>
        <w:t>ความเข้าใจ</w:t>
      </w:r>
      <w:r w:rsidR="00061D82" w:rsidRPr="00061D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61D82" w:rsidRPr="00061D82">
        <w:rPr>
          <w:rFonts w:ascii="TH SarabunIT๙" w:hAnsi="TH SarabunIT๙" w:cs="TH SarabunIT๙" w:hint="cs"/>
          <w:sz w:val="32"/>
          <w:szCs w:val="32"/>
          <w:cs/>
        </w:rPr>
        <w:t>ในหลักเกณฑ์ที่เกี่ยวข้องกับการเสนอขาย</w:t>
      </w:r>
    </w:p>
    <w:p w14:paraId="78EED1D0" w14:textId="3461BE0D" w:rsidR="00932A3B" w:rsidRDefault="00FF013D" w:rsidP="00932A3B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61D82" w:rsidRPr="00061D82">
        <w:rPr>
          <w:rFonts w:ascii="TH SarabunIT๙" w:hAnsi="TH SarabunIT๙" w:cs="TH SarabunIT๙"/>
          <w:sz w:val="32"/>
          <w:szCs w:val="32"/>
          <w:cs/>
        </w:rPr>
        <w:t>(</w:t>
      </w:r>
      <w:r w:rsidR="00061D82" w:rsidRPr="00061D82">
        <w:rPr>
          <w:rFonts w:ascii="TH SarabunIT๙" w:hAnsi="TH SarabunIT๙" w:cs="TH SarabunIT๙" w:hint="cs"/>
          <w:sz w:val="32"/>
          <w:szCs w:val="32"/>
          <w:cs/>
        </w:rPr>
        <w:t>ง</w:t>
      </w:r>
      <w:r w:rsidR="00061D82" w:rsidRPr="00061D82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B175EC">
        <w:rPr>
          <w:rFonts w:ascii="TH SarabunIT๙" w:hAnsi="TH SarabunIT๙" w:cs="TH SarabunIT๙"/>
          <w:sz w:val="32"/>
          <w:szCs w:val="32"/>
          <w:cs/>
        </w:rPr>
        <w:tab/>
      </w:r>
      <w:r w:rsidR="00061D82" w:rsidRPr="00061D82">
        <w:rPr>
          <w:rFonts w:ascii="TH SarabunIT๙" w:hAnsi="TH SarabunIT๙" w:cs="TH SarabunIT๙" w:hint="cs"/>
          <w:sz w:val="32"/>
          <w:szCs w:val="32"/>
          <w:cs/>
        </w:rPr>
        <w:t>มีความซื่อสัตย์สุจริต</w:t>
      </w:r>
      <w:r w:rsidR="00061D82" w:rsidRPr="00061D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61D82" w:rsidRPr="00061D82">
        <w:rPr>
          <w:rFonts w:ascii="TH SarabunIT๙" w:hAnsi="TH SarabunIT๙" w:cs="TH SarabunIT๙" w:hint="cs"/>
          <w:sz w:val="32"/>
          <w:szCs w:val="32"/>
          <w:cs/>
        </w:rPr>
        <w:t>ไม่มีพฤติกรรม</w:t>
      </w:r>
      <w:r w:rsidR="00061D82" w:rsidRPr="00061D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61D82" w:rsidRPr="00061D82">
        <w:rPr>
          <w:rFonts w:ascii="TH SarabunIT๙" w:hAnsi="TH SarabunIT๙" w:cs="TH SarabunIT๙" w:hint="cs"/>
          <w:sz w:val="32"/>
          <w:szCs w:val="32"/>
          <w:cs/>
        </w:rPr>
        <w:t>หรือการกระทำการใดที่ขัดต่อกฎหมาย</w:t>
      </w:r>
      <w:r w:rsidR="00932A3B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061D82" w:rsidRPr="00061D82">
        <w:rPr>
          <w:rFonts w:ascii="TH SarabunIT๙" w:hAnsi="TH SarabunIT๙" w:cs="TH SarabunIT๙" w:hint="cs"/>
          <w:sz w:val="32"/>
          <w:szCs w:val="32"/>
          <w:cs/>
        </w:rPr>
        <w:t>และศีลธรรม</w:t>
      </w:r>
    </w:p>
    <w:p w14:paraId="376A6A43" w14:textId="374EC4C4" w:rsidR="00B175EC" w:rsidRDefault="00932A3B" w:rsidP="00B175EC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61D82" w:rsidRPr="00061D82">
        <w:rPr>
          <w:rFonts w:ascii="TH SarabunIT๙" w:hAnsi="TH SarabunIT๙" w:cs="TH SarabunIT๙"/>
          <w:sz w:val="32"/>
          <w:szCs w:val="32"/>
          <w:cs/>
        </w:rPr>
        <w:t>(</w:t>
      </w:r>
      <w:r w:rsidR="00061D82" w:rsidRPr="00061D82">
        <w:rPr>
          <w:rFonts w:ascii="TH SarabunIT๙" w:hAnsi="TH SarabunIT๙" w:cs="TH SarabunIT๙" w:hint="cs"/>
          <w:sz w:val="32"/>
          <w:szCs w:val="32"/>
          <w:cs/>
        </w:rPr>
        <w:t>จ</w:t>
      </w:r>
      <w:r w:rsidR="00061D82" w:rsidRPr="00061D82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B175EC">
        <w:rPr>
          <w:rFonts w:ascii="TH SarabunIT๙" w:hAnsi="TH SarabunIT๙" w:cs="TH SarabunIT๙"/>
          <w:sz w:val="32"/>
          <w:szCs w:val="32"/>
          <w:cs/>
        </w:rPr>
        <w:tab/>
      </w:r>
      <w:r w:rsidR="00061D82" w:rsidRPr="00061D82">
        <w:rPr>
          <w:rFonts w:ascii="TH SarabunIT๙" w:hAnsi="TH SarabunIT๙" w:cs="TH SarabunIT๙" w:hint="cs"/>
          <w:sz w:val="32"/>
          <w:szCs w:val="32"/>
          <w:cs/>
        </w:rPr>
        <w:t>มีการบริหารจัดการข้อมูลลูกค้าตามกฎหมายว่าด้วยการคุ้มครองข้อมูล</w:t>
      </w:r>
      <w:r w:rsidR="00B175EC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061D82" w:rsidRPr="00061D82">
        <w:rPr>
          <w:rFonts w:ascii="TH SarabunIT๙" w:hAnsi="TH SarabunIT๙" w:cs="TH SarabunIT๙" w:hint="cs"/>
          <w:sz w:val="32"/>
          <w:szCs w:val="32"/>
          <w:cs/>
        </w:rPr>
        <w:t>ส่วนบุคคลและกฎหมายอื่นที่เกี่ยวข้อง</w:t>
      </w:r>
    </w:p>
    <w:p w14:paraId="1BCE350F" w14:textId="77777777" w:rsidR="00B175EC" w:rsidRDefault="00061D82" w:rsidP="00B175EC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61D82">
        <w:rPr>
          <w:rFonts w:ascii="TH SarabunIT๙" w:hAnsi="TH SarabunIT๙" w:cs="TH SarabunIT๙"/>
          <w:sz w:val="32"/>
          <w:szCs w:val="32"/>
          <w:cs/>
        </w:rPr>
        <w:t>(</w:t>
      </w:r>
      <w:r w:rsidRPr="00061D82">
        <w:rPr>
          <w:rFonts w:ascii="TH SarabunIT๙" w:hAnsi="TH SarabunIT๙" w:cs="TH SarabunIT๙"/>
          <w:sz w:val="32"/>
          <w:szCs w:val="32"/>
        </w:rPr>
        <w:t>2</w:t>
      </w:r>
      <w:r w:rsidRPr="00061D82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B175EC">
        <w:rPr>
          <w:rFonts w:ascii="TH SarabunIT๙" w:hAnsi="TH SarabunIT๙" w:cs="TH SarabunIT๙"/>
          <w:sz w:val="32"/>
          <w:szCs w:val="32"/>
          <w:cs/>
        </w:rPr>
        <w:tab/>
      </w:r>
      <w:r w:rsidRPr="00061D82">
        <w:rPr>
          <w:rFonts w:ascii="TH SarabunIT๙" w:hAnsi="TH SarabunIT๙" w:cs="TH SarabunIT๙" w:hint="cs"/>
          <w:sz w:val="32"/>
          <w:szCs w:val="32"/>
          <w:cs/>
        </w:rPr>
        <w:t>กรณีผู้เสนอขายเป็นนิติบุคคลซึ่งได้รับใบอนุญาตเป็นนายหน้าประกันชีวิต</w:t>
      </w:r>
      <w:r w:rsidRPr="00061D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61D82">
        <w:rPr>
          <w:rFonts w:ascii="TH SarabunIT๙" w:hAnsi="TH SarabunIT๙" w:cs="TH SarabunIT๙" w:hint="cs"/>
          <w:sz w:val="32"/>
          <w:szCs w:val="32"/>
          <w:cs/>
        </w:rPr>
        <w:t>หรือธนาคาร</w:t>
      </w:r>
      <w:r w:rsidRPr="00061D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61D82">
        <w:rPr>
          <w:rFonts w:ascii="TH SarabunIT๙" w:hAnsi="TH SarabunIT๙" w:cs="TH SarabunIT๙" w:hint="cs"/>
          <w:sz w:val="32"/>
          <w:szCs w:val="32"/>
          <w:cs/>
        </w:rPr>
        <w:t>ผู้เสนอขายต้อง</w:t>
      </w:r>
    </w:p>
    <w:p w14:paraId="6D19B668" w14:textId="2C5900CC" w:rsidR="00B175EC" w:rsidRDefault="00B175EC" w:rsidP="00B175EC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61D82" w:rsidRPr="00061D82">
        <w:rPr>
          <w:rFonts w:ascii="TH SarabunIT๙" w:hAnsi="TH SarabunIT๙" w:cs="TH SarabunIT๙"/>
          <w:sz w:val="32"/>
          <w:szCs w:val="32"/>
          <w:cs/>
        </w:rPr>
        <w:t>(</w:t>
      </w:r>
      <w:r w:rsidR="00061D82" w:rsidRPr="00061D82">
        <w:rPr>
          <w:rFonts w:ascii="TH SarabunIT๙" w:hAnsi="TH SarabunIT๙" w:cs="TH SarabunIT๙" w:hint="cs"/>
          <w:sz w:val="32"/>
          <w:szCs w:val="32"/>
          <w:cs/>
        </w:rPr>
        <w:t>ก</w:t>
      </w:r>
      <w:r w:rsidR="00061D82" w:rsidRPr="00061D82"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61D82" w:rsidRPr="00061D82">
        <w:rPr>
          <w:rFonts w:ascii="TH SarabunIT๙" w:hAnsi="TH SarabunIT๙" w:cs="TH SarabunIT๙" w:hint="cs"/>
          <w:sz w:val="32"/>
          <w:szCs w:val="32"/>
          <w:cs/>
        </w:rPr>
        <w:t>มีฐานะการเงินที่มั่นคง</w:t>
      </w:r>
    </w:p>
    <w:p w14:paraId="3B7BDA89" w14:textId="77777777" w:rsidR="00C2636F" w:rsidRDefault="00B175EC" w:rsidP="00C2636F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61D82" w:rsidRPr="00061D82">
        <w:rPr>
          <w:rFonts w:ascii="TH SarabunIT๙" w:hAnsi="TH SarabunIT๙" w:cs="TH SarabunIT๙"/>
          <w:sz w:val="32"/>
          <w:szCs w:val="32"/>
          <w:cs/>
        </w:rPr>
        <w:t>(</w:t>
      </w:r>
      <w:r w:rsidR="00061D82" w:rsidRPr="00061D82">
        <w:rPr>
          <w:rFonts w:ascii="TH SarabunIT๙" w:hAnsi="TH SarabunIT๙" w:cs="TH SarabunIT๙" w:hint="cs"/>
          <w:sz w:val="32"/>
          <w:szCs w:val="32"/>
          <w:cs/>
        </w:rPr>
        <w:t>ข</w:t>
      </w:r>
      <w:r w:rsidR="00061D82" w:rsidRPr="00061D82"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61D82" w:rsidRPr="00061D82">
        <w:rPr>
          <w:rFonts w:ascii="TH SarabunIT๙" w:hAnsi="TH SarabunIT๙" w:cs="TH SarabunIT๙" w:hint="cs"/>
          <w:sz w:val="32"/>
          <w:szCs w:val="32"/>
          <w:cs/>
        </w:rPr>
        <w:t>มีการส่งเสริมให้ความรู้และพัฒนาศักยภาพของนายหน้าประกันชีวิตผู้ทำการแทนนิติบุคคล</w:t>
      </w:r>
      <w:r w:rsidR="00061D82" w:rsidRPr="00061D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61D82" w:rsidRPr="00061D82">
        <w:rPr>
          <w:rFonts w:ascii="TH SarabunIT๙" w:hAnsi="TH SarabunIT๙" w:cs="TH SarabunIT๙" w:hint="cs"/>
          <w:sz w:val="32"/>
          <w:szCs w:val="32"/>
          <w:cs/>
        </w:rPr>
        <w:t>หรือธนาคาร</w:t>
      </w:r>
      <w:r w:rsidR="00061D82" w:rsidRPr="00061D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61D82" w:rsidRPr="00061D82">
        <w:rPr>
          <w:rFonts w:ascii="TH SarabunIT๙" w:hAnsi="TH SarabunIT๙" w:cs="TH SarabunIT๙" w:hint="cs"/>
          <w:sz w:val="32"/>
          <w:szCs w:val="32"/>
          <w:cs/>
        </w:rPr>
        <w:t>เกี่ยวกับกฎหมาย</w:t>
      </w:r>
      <w:r w:rsidR="00061D82" w:rsidRPr="00061D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61D82" w:rsidRPr="00061D82">
        <w:rPr>
          <w:rFonts w:ascii="TH SarabunIT๙" w:hAnsi="TH SarabunIT๙" w:cs="TH SarabunIT๙" w:hint="cs"/>
          <w:sz w:val="32"/>
          <w:szCs w:val="32"/>
          <w:cs/>
        </w:rPr>
        <w:t>และกรมธรรม์ประกันภัยที่ทำการเสนอขายอย่า</w:t>
      </w:r>
      <w:r w:rsidR="00C2636F">
        <w:rPr>
          <w:rFonts w:ascii="TH SarabunIT๙" w:hAnsi="TH SarabunIT๙" w:cs="TH SarabunIT๙" w:hint="cs"/>
          <w:sz w:val="32"/>
          <w:szCs w:val="32"/>
          <w:cs/>
        </w:rPr>
        <w:t>ง</w:t>
      </w:r>
      <w:r w:rsidR="00061D82" w:rsidRPr="00061D82">
        <w:rPr>
          <w:rFonts w:ascii="TH SarabunIT๙" w:hAnsi="TH SarabunIT๙" w:cs="TH SarabunIT๙" w:hint="cs"/>
          <w:sz w:val="32"/>
          <w:szCs w:val="32"/>
          <w:cs/>
        </w:rPr>
        <w:t>สม่ำเสมอและต่อเนื่อง</w:t>
      </w:r>
    </w:p>
    <w:p w14:paraId="082AEE4C" w14:textId="25853872" w:rsidR="00C2636F" w:rsidRDefault="00C2636F" w:rsidP="00C2636F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61D82" w:rsidRPr="00061D82">
        <w:rPr>
          <w:rFonts w:ascii="TH SarabunIT๙" w:hAnsi="TH SarabunIT๙" w:cs="TH SarabunIT๙"/>
          <w:sz w:val="32"/>
          <w:szCs w:val="32"/>
          <w:cs/>
        </w:rPr>
        <w:t>(</w:t>
      </w:r>
      <w:r w:rsidR="00061D82" w:rsidRPr="00061D82">
        <w:rPr>
          <w:rFonts w:ascii="TH SarabunIT๙" w:hAnsi="TH SarabunIT๙" w:cs="TH SarabunIT๙" w:hint="cs"/>
          <w:sz w:val="32"/>
          <w:szCs w:val="32"/>
          <w:cs/>
        </w:rPr>
        <w:t>ค</w:t>
      </w:r>
      <w:r w:rsidR="00061D82" w:rsidRPr="00061D82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1223B8">
        <w:rPr>
          <w:rFonts w:ascii="TH SarabunIT๙" w:hAnsi="TH SarabunIT๙" w:cs="TH SarabunIT๙"/>
          <w:sz w:val="32"/>
          <w:szCs w:val="32"/>
          <w:cs/>
        </w:rPr>
        <w:tab/>
      </w:r>
      <w:r w:rsidR="00061D82" w:rsidRPr="00061D82">
        <w:rPr>
          <w:rFonts w:ascii="TH SarabunIT๙" w:hAnsi="TH SarabunIT๙" w:cs="TH SarabunIT๙" w:hint="cs"/>
          <w:sz w:val="32"/>
          <w:szCs w:val="32"/>
          <w:cs/>
        </w:rPr>
        <w:t>มีการบริหารจัดการข้อมูลลูกค้าตามกฎหมายว่าด้วยการคุ้มครองข้อมูล</w:t>
      </w:r>
      <w:r w:rsidR="001223B8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061D82" w:rsidRPr="00061D82">
        <w:rPr>
          <w:rFonts w:ascii="TH SarabunIT๙" w:hAnsi="TH SarabunIT๙" w:cs="TH SarabunIT๙" w:hint="cs"/>
          <w:sz w:val="32"/>
          <w:szCs w:val="32"/>
          <w:cs/>
        </w:rPr>
        <w:t>ส่วนบุคคลหรือกฎหมายอื่นที่เกี่ยวข้อง</w:t>
      </w:r>
    </w:p>
    <w:p w14:paraId="7119EAA9" w14:textId="679C5B71" w:rsidR="00061D82" w:rsidRDefault="00C2636F" w:rsidP="00392375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61D82" w:rsidRPr="00061D82">
        <w:rPr>
          <w:rFonts w:ascii="TH SarabunIT๙" w:hAnsi="TH SarabunIT๙" w:cs="TH SarabunIT๙"/>
          <w:sz w:val="32"/>
          <w:szCs w:val="32"/>
          <w:cs/>
        </w:rPr>
        <w:t>(</w:t>
      </w:r>
      <w:r w:rsidR="00061D82" w:rsidRPr="00061D82">
        <w:rPr>
          <w:rFonts w:ascii="TH SarabunIT๙" w:hAnsi="TH SarabunIT๙" w:cs="TH SarabunIT๙" w:hint="cs"/>
          <w:sz w:val="32"/>
          <w:szCs w:val="32"/>
          <w:cs/>
        </w:rPr>
        <w:t>ง</w:t>
      </w:r>
      <w:r w:rsidR="00061D82" w:rsidRPr="00061D82">
        <w:rPr>
          <w:rFonts w:ascii="TH SarabunIT๙" w:hAnsi="TH SarabunIT๙" w:cs="TH SarabunIT๙"/>
          <w:sz w:val="32"/>
          <w:szCs w:val="32"/>
          <w:cs/>
        </w:rPr>
        <w:t>)</w:t>
      </w:r>
      <w:r w:rsidR="001223B8">
        <w:rPr>
          <w:rFonts w:ascii="TH SarabunIT๙" w:hAnsi="TH SarabunIT๙" w:cs="TH SarabunIT๙"/>
          <w:sz w:val="32"/>
          <w:szCs w:val="32"/>
          <w:cs/>
        </w:rPr>
        <w:tab/>
      </w:r>
      <w:r w:rsidR="00061D82" w:rsidRPr="00061D82">
        <w:rPr>
          <w:rFonts w:ascii="TH SarabunIT๙" w:hAnsi="TH SarabunIT๙" w:cs="TH SarabunIT๙" w:hint="cs"/>
          <w:sz w:val="32"/>
          <w:szCs w:val="32"/>
          <w:cs/>
        </w:rPr>
        <w:t>มีระบบงานควบคุมคุณภาพการขาย</w:t>
      </w:r>
      <w:r w:rsidR="00061D82" w:rsidRPr="00061D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61D82" w:rsidRPr="00061D82">
        <w:rPr>
          <w:rFonts w:ascii="TH SarabunIT๙" w:hAnsi="TH SarabunIT๙" w:cs="TH SarabunIT๙" w:hint="cs"/>
          <w:sz w:val="32"/>
          <w:szCs w:val="32"/>
          <w:cs/>
        </w:rPr>
        <w:t>หมายความว่า</w:t>
      </w:r>
      <w:r w:rsidR="00061D82" w:rsidRPr="00061D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61D82" w:rsidRPr="00061D82">
        <w:rPr>
          <w:rFonts w:ascii="TH SarabunIT๙" w:hAnsi="TH SarabunIT๙" w:cs="TH SarabunIT๙" w:hint="cs"/>
          <w:sz w:val="32"/>
          <w:szCs w:val="32"/>
          <w:cs/>
        </w:rPr>
        <w:t>มีระบบงาน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61D82" w:rsidRPr="00061D82">
        <w:rPr>
          <w:rFonts w:ascii="TH SarabunIT๙" w:hAnsi="TH SarabunIT๙" w:cs="TH SarabunIT๙" w:hint="cs"/>
          <w:sz w:val="32"/>
          <w:szCs w:val="32"/>
          <w:cs/>
        </w:rPr>
        <w:t>กระบวนการ</w:t>
      </w:r>
      <w:r w:rsidR="00061D82" w:rsidRPr="00061D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61D82" w:rsidRPr="00061D82">
        <w:rPr>
          <w:rFonts w:ascii="TH SarabunIT๙" w:hAnsi="TH SarabunIT๙" w:cs="TH SarabunIT๙" w:hint="cs"/>
          <w:sz w:val="32"/>
          <w:szCs w:val="32"/>
          <w:cs/>
        </w:rPr>
        <w:t>หรือแนวทางการบริหารจัดการ</w:t>
      </w:r>
      <w:r w:rsidR="00061D82" w:rsidRPr="00061D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61D82" w:rsidRPr="00061D82">
        <w:rPr>
          <w:rFonts w:ascii="TH SarabunIT๙" w:hAnsi="TH SarabunIT๙" w:cs="TH SarabunIT๙" w:hint="cs"/>
          <w:sz w:val="32"/>
          <w:szCs w:val="32"/>
          <w:cs/>
        </w:rPr>
        <w:t>ติดตามดูแล</w:t>
      </w:r>
      <w:r w:rsidR="00061D82" w:rsidRPr="00061D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61D82" w:rsidRPr="00061D82">
        <w:rPr>
          <w:rFonts w:ascii="TH SarabunIT๙" w:hAnsi="TH SarabunIT๙" w:cs="TH SarabunIT๙" w:hint="cs"/>
          <w:sz w:val="32"/>
          <w:szCs w:val="32"/>
          <w:cs/>
        </w:rPr>
        <w:t>ตรวจสอบ</w:t>
      </w:r>
      <w:r w:rsidR="00061D82" w:rsidRPr="00061D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61D82" w:rsidRPr="00061D82">
        <w:rPr>
          <w:rFonts w:ascii="TH SarabunIT๙" w:hAnsi="TH SarabunIT๙" w:cs="TH SarabunIT๙" w:hint="cs"/>
          <w:sz w:val="32"/>
          <w:szCs w:val="32"/>
          <w:cs/>
        </w:rPr>
        <w:t>ประเมินผล</w:t>
      </w:r>
      <w:r w:rsidR="00061D82" w:rsidRPr="00061D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61D82" w:rsidRPr="00061D82">
        <w:rPr>
          <w:rFonts w:ascii="TH SarabunIT๙" w:hAnsi="TH SarabunIT๙" w:cs="TH SarabunIT๙" w:hint="cs"/>
          <w:sz w:val="32"/>
          <w:szCs w:val="32"/>
          <w:cs/>
        </w:rPr>
        <w:t>คัดเลือก</w:t>
      </w:r>
      <w:r w:rsidR="00061D82" w:rsidRPr="00061D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61D82" w:rsidRPr="00061D82">
        <w:rPr>
          <w:rFonts w:ascii="TH SarabunIT๙" w:hAnsi="TH SarabunIT๙" w:cs="TH SarabunIT๙" w:hint="cs"/>
          <w:sz w:val="32"/>
          <w:szCs w:val="32"/>
          <w:cs/>
        </w:rPr>
        <w:t>ส่งเสริมและพัฒนาความรู้และศักยภาพของนายหน้าประกันชีวิตผู้ทำการแทนนิติบุคคล</w:t>
      </w:r>
      <w:r w:rsidR="00061D82" w:rsidRPr="00061D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61D82" w:rsidRPr="00061D82">
        <w:rPr>
          <w:rFonts w:ascii="TH SarabunIT๙" w:hAnsi="TH SarabunIT๙" w:cs="TH SarabunIT๙" w:hint="cs"/>
          <w:sz w:val="32"/>
          <w:szCs w:val="32"/>
          <w:cs/>
        </w:rPr>
        <w:t>หรือธนาคาร</w:t>
      </w:r>
      <w:r w:rsidR="00061D82" w:rsidRPr="00061D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61D82" w:rsidRPr="00061D82">
        <w:rPr>
          <w:rFonts w:ascii="TH SarabunIT๙" w:hAnsi="TH SarabunIT๙" w:cs="TH SarabunIT๙" w:hint="cs"/>
          <w:sz w:val="32"/>
          <w:szCs w:val="32"/>
          <w:cs/>
        </w:rPr>
        <w:t>อย่างสม่ำเสมอและต่อเนื่อง</w:t>
      </w:r>
      <w:r w:rsidR="00061D82" w:rsidRPr="00061D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61D82" w:rsidRPr="00061D82">
        <w:rPr>
          <w:rFonts w:ascii="TH SarabunIT๙" w:hAnsi="TH SarabunIT๙" w:cs="TH SarabunIT๙" w:hint="cs"/>
          <w:sz w:val="32"/>
          <w:szCs w:val="32"/>
          <w:cs/>
        </w:rPr>
        <w:t>ตลอดจนมีแผนจัดการความเสี่ยงในการเสนอขายที่ถูกต้อง</w:t>
      </w:r>
      <w:r w:rsidR="00061D82" w:rsidRPr="00061D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61D82" w:rsidRPr="00061D82">
        <w:rPr>
          <w:rFonts w:ascii="TH SarabunIT๙" w:hAnsi="TH SarabunIT๙" w:cs="TH SarabunIT๙" w:hint="cs"/>
          <w:sz w:val="32"/>
          <w:szCs w:val="32"/>
          <w:cs/>
        </w:rPr>
        <w:t>ครบถ้วน</w:t>
      </w:r>
      <w:r w:rsidR="00061D82" w:rsidRPr="00061D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61D82" w:rsidRPr="00061D82">
        <w:rPr>
          <w:rFonts w:ascii="TH SarabunIT๙" w:hAnsi="TH SarabunIT๙" w:cs="TH SarabunIT๙" w:hint="cs"/>
          <w:sz w:val="32"/>
          <w:szCs w:val="32"/>
          <w:cs/>
        </w:rPr>
        <w:t>เหมาะสม</w:t>
      </w:r>
      <w:r w:rsidR="00061D82" w:rsidRPr="00061D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61D82" w:rsidRPr="00061D82">
        <w:rPr>
          <w:rFonts w:ascii="TH SarabunIT๙" w:hAnsi="TH SarabunIT๙" w:cs="TH SarabunIT๙" w:hint="cs"/>
          <w:sz w:val="32"/>
          <w:szCs w:val="32"/>
          <w:cs/>
        </w:rPr>
        <w:t>และเป็นธรรม</w:t>
      </w:r>
    </w:p>
    <w:p w14:paraId="4749D146" w14:textId="77777777" w:rsidR="00392375" w:rsidRPr="00061D82" w:rsidRDefault="00392375" w:rsidP="00392375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D266436" w14:textId="66112DB4" w:rsidR="00061D82" w:rsidRPr="00061D82" w:rsidRDefault="00061D82" w:rsidP="00392375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61D82">
        <w:rPr>
          <w:rFonts w:ascii="TH SarabunIT๙" w:hAnsi="TH SarabunIT๙" w:cs="TH SarabunIT๙" w:hint="cs"/>
          <w:sz w:val="32"/>
          <w:szCs w:val="32"/>
          <w:cs/>
        </w:rPr>
        <w:t>ข้อ</w:t>
      </w:r>
      <w:r w:rsidRPr="00061D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61D82"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061D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61D82">
        <w:rPr>
          <w:rFonts w:ascii="TH SarabunIT๙" w:hAnsi="TH SarabunIT๙" w:cs="TH SarabunIT๙" w:hint="cs"/>
          <w:sz w:val="32"/>
          <w:szCs w:val="32"/>
          <w:cs/>
        </w:rPr>
        <w:t>การปฏิบัติ</w:t>
      </w:r>
      <w:r w:rsidRPr="00061D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61D82">
        <w:rPr>
          <w:rFonts w:ascii="TH SarabunIT๙" w:hAnsi="TH SarabunIT๙" w:cs="TH SarabunIT๙" w:hint="cs"/>
          <w:sz w:val="32"/>
          <w:szCs w:val="32"/>
          <w:cs/>
        </w:rPr>
        <w:t>ตามข้อ</w:t>
      </w:r>
      <w:r w:rsidRPr="00061D82">
        <w:rPr>
          <w:rFonts w:ascii="TH SarabunIT๙" w:hAnsi="TH SarabunIT๙" w:cs="TH SarabunIT๙"/>
          <w:sz w:val="32"/>
          <w:szCs w:val="32"/>
          <w:cs/>
        </w:rPr>
        <w:t xml:space="preserve"> 14 (</w:t>
      </w:r>
      <w:r w:rsidRPr="00061D82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061D82">
        <w:rPr>
          <w:rFonts w:ascii="TH SarabunIT๙" w:hAnsi="TH SarabunIT๙" w:cs="TH SarabunIT๙"/>
          <w:sz w:val="32"/>
          <w:szCs w:val="32"/>
          <w:cs/>
        </w:rPr>
        <w:t>) (</w:t>
      </w:r>
      <w:r w:rsidRPr="00061D82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061D82">
        <w:rPr>
          <w:rFonts w:ascii="TH SarabunIT๙" w:hAnsi="TH SarabunIT๙" w:cs="TH SarabunIT๙"/>
          <w:sz w:val="32"/>
          <w:szCs w:val="32"/>
          <w:cs/>
        </w:rPr>
        <w:t xml:space="preserve">) (6) (8) </w:t>
      </w:r>
      <w:r w:rsidRPr="00061D82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061D82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061D82">
        <w:rPr>
          <w:rFonts w:ascii="TH SarabunIT๙" w:hAnsi="TH SarabunIT๙" w:cs="TH SarabunIT๙" w:hint="cs"/>
          <w:sz w:val="32"/>
          <w:szCs w:val="32"/>
          <w:cs/>
        </w:rPr>
        <w:t>๙</w:t>
      </w:r>
      <w:r w:rsidRPr="00061D82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061D82">
        <w:rPr>
          <w:rFonts w:ascii="TH SarabunIT๙" w:hAnsi="TH SarabunIT๙" w:cs="TH SarabunIT๙" w:hint="cs"/>
          <w:sz w:val="32"/>
          <w:szCs w:val="32"/>
          <w:cs/>
        </w:rPr>
        <w:t>ของประกาศ</w:t>
      </w:r>
      <w:r w:rsidRPr="00061D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61D82">
        <w:rPr>
          <w:rFonts w:ascii="TH SarabunIT๙" w:hAnsi="TH SarabunIT๙" w:cs="TH SarabunIT๙" w:hint="cs"/>
          <w:sz w:val="32"/>
          <w:szCs w:val="32"/>
          <w:cs/>
        </w:rPr>
        <w:t>สำหรับการ</w:t>
      </w:r>
      <w:r w:rsidR="006C6EDB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061D82">
        <w:rPr>
          <w:rFonts w:ascii="TH SarabunIT๙" w:hAnsi="TH SarabunIT๙" w:cs="TH SarabunIT๙" w:hint="cs"/>
          <w:sz w:val="32"/>
          <w:szCs w:val="32"/>
          <w:cs/>
        </w:rPr>
        <w:t>เสนอขายกรมธรรม์ประกันภัยทุกช่องทาง</w:t>
      </w:r>
      <w:r w:rsidRPr="00061D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61D82">
        <w:rPr>
          <w:rFonts w:ascii="TH SarabunIT๙" w:hAnsi="TH SarabunIT๙" w:cs="TH SarabunIT๙" w:hint="cs"/>
          <w:sz w:val="32"/>
          <w:szCs w:val="32"/>
          <w:cs/>
        </w:rPr>
        <w:t>มีความหมายและขอบเขต</w:t>
      </w:r>
      <w:r w:rsidRPr="00061D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61D82">
        <w:rPr>
          <w:rFonts w:ascii="TH SarabunIT๙" w:hAnsi="TH SarabunIT๙" w:cs="TH SarabunIT๙" w:hint="cs"/>
          <w:sz w:val="32"/>
          <w:szCs w:val="32"/>
          <w:cs/>
        </w:rPr>
        <w:t>ดังต่อไปนี้</w:t>
      </w:r>
    </w:p>
    <w:p w14:paraId="25B8F02E" w14:textId="6316B8BC" w:rsidR="000808A8" w:rsidRPr="000808A8" w:rsidRDefault="00061D82" w:rsidP="006C6EDB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61D82">
        <w:rPr>
          <w:rFonts w:ascii="TH SarabunIT๙" w:hAnsi="TH SarabunIT๙" w:cs="TH SarabunIT๙"/>
          <w:sz w:val="32"/>
          <w:szCs w:val="32"/>
          <w:cs/>
        </w:rPr>
        <w:t>(</w:t>
      </w:r>
      <w:r w:rsidRPr="00061D82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061D82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6C6EDB">
        <w:rPr>
          <w:rFonts w:ascii="TH SarabunIT๙" w:hAnsi="TH SarabunIT๙" w:cs="TH SarabunIT๙"/>
          <w:sz w:val="32"/>
          <w:szCs w:val="32"/>
          <w:cs/>
        </w:rPr>
        <w:tab/>
      </w:r>
      <w:r w:rsidRPr="00061D82">
        <w:rPr>
          <w:rFonts w:ascii="TH SarabunIT๙" w:hAnsi="TH SarabunIT๙" w:cs="TH SarabunIT๙" w:hint="cs"/>
          <w:sz w:val="32"/>
          <w:szCs w:val="32"/>
          <w:cs/>
        </w:rPr>
        <w:t>การงดเว้นกระทำการใด</w:t>
      </w:r>
      <w:r w:rsidRPr="00061D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61D82">
        <w:rPr>
          <w:rFonts w:ascii="TH SarabunIT๙" w:hAnsi="TH SarabunIT๙" w:cs="TH SarabunIT๙" w:hint="cs"/>
          <w:sz w:val="32"/>
          <w:szCs w:val="32"/>
          <w:cs/>
        </w:rPr>
        <w:t>ๆ</w:t>
      </w:r>
      <w:r w:rsidRPr="00061D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61D82">
        <w:rPr>
          <w:rFonts w:ascii="TH SarabunIT๙" w:hAnsi="TH SarabunIT๙" w:cs="TH SarabunIT๙" w:hint="cs"/>
          <w:sz w:val="32"/>
          <w:szCs w:val="32"/>
          <w:cs/>
        </w:rPr>
        <w:t>อันเป็นการรบกวน</w:t>
      </w:r>
      <w:r w:rsidRPr="00061D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61D82">
        <w:rPr>
          <w:rFonts w:ascii="TH SarabunIT๙" w:hAnsi="TH SarabunIT๙" w:cs="TH SarabunIT๙" w:hint="cs"/>
          <w:sz w:val="32"/>
          <w:szCs w:val="32"/>
          <w:cs/>
        </w:rPr>
        <w:t>หรือก่อความรำคาญแก่ลูกค้า</w:t>
      </w:r>
      <w:r w:rsidR="006C6EDB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061D82">
        <w:rPr>
          <w:rFonts w:ascii="TH SarabunIT๙" w:hAnsi="TH SarabunIT๙" w:cs="TH SarabunIT๙" w:hint="cs"/>
          <w:sz w:val="32"/>
          <w:szCs w:val="32"/>
          <w:cs/>
        </w:rPr>
        <w:t>เพื่อไม่เป็นการรุกล้ำความเป็นส่วนตัว</w:t>
      </w:r>
      <w:r w:rsidRPr="00061D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61D82">
        <w:rPr>
          <w:rFonts w:ascii="TH SarabunIT๙" w:hAnsi="TH SarabunIT๙" w:cs="TH SarabunIT๙" w:hint="cs"/>
          <w:sz w:val="32"/>
          <w:szCs w:val="32"/>
          <w:cs/>
        </w:rPr>
        <w:t>หรือล่วงละเมิดสิทธิและเสรีภาพส่วนบุคคล</w:t>
      </w:r>
      <w:r w:rsidRPr="00061D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61D82">
        <w:rPr>
          <w:rFonts w:ascii="TH SarabunIT๙" w:hAnsi="TH SarabunIT๙" w:cs="TH SarabunIT๙" w:hint="cs"/>
          <w:sz w:val="32"/>
          <w:szCs w:val="32"/>
          <w:cs/>
        </w:rPr>
        <w:t>ตัวอย่างเช่น</w:t>
      </w:r>
      <w:r w:rsidRPr="00061D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61D82">
        <w:rPr>
          <w:rFonts w:ascii="TH SarabunIT๙" w:hAnsi="TH SarabunIT๙" w:cs="TH SarabunIT๙" w:hint="cs"/>
          <w:sz w:val="32"/>
          <w:szCs w:val="32"/>
          <w:cs/>
        </w:rPr>
        <w:t>การงดเว้นการเสนอขายกรมธรรม์ประกันภัยนอกจากวันจันทร์ถึงวันเสาร์</w:t>
      </w:r>
      <w:r w:rsidRPr="00061D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61D82">
        <w:rPr>
          <w:rFonts w:ascii="TH SarabunIT๙" w:hAnsi="TH SarabunIT๙" w:cs="TH SarabunIT๙" w:hint="cs"/>
          <w:sz w:val="32"/>
          <w:szCs w:val="32"/>
          <w:cs/>
        </w:rPr>
        <w:t>ระหว่างเวลา</w:t>
      </w:r>
      <w:r w:rsidRPr="00061D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61D82"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061D82">
        <w:rPr>
          <w:rFonts w:ascii="TH SarabunIT๙" w:hAnsi="TH SarabunIT๙" w:cs="TH SarabunIT๙"/>
          <w:sz w:val="32"/>
          <w:szCs w:val="32"/>
          <w:cs/>
        </w:rPr>
        <w:t>.</w:t>
      </w:r>
      <w:r w:rsidRPr="00061D82">
        <w:rPr>
          <w:rFonts w:ascii="TH SarabunIT๙" w:hAnsi="TH SarabunIT๙" w:cs="TH SarabunIT๙" w:hint="cs"/>
          <w:sz w:val="32"/>
          <w:szCs w:val="32"/>
          <w:cs/>
        </w:rPr>
        <w:t>๓๐</w:t>
      </w:r>
      <w:r w:rsidRPr="00061D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61D82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061D82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061D82">
        <w:rPr>
          <w:rFonts w:ascii="TH SarabunIT๙" w:hAnsi="TH SarabunIT๙" w:cs="TH SarabunIT๙" w:hint="cs"/>
          <w:sz w:val="32"/>
          <w:szCs w:val="32"/>
          <w:cs/>
        </w:rPr>
        <w:t>ถึง</w:t>
      </w:r>
      <w:r w:rsidR="006C6ED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808A8" w:rsidRPr="000808A8">
        <w:rPr>
          <w:rFonts w:ascii="TH SarabunIT๙" w:hAnsi="TH SarabunIT๙" w:cs="TH SarabunIT๙" w:hint="cs"/>
          <w:sz w:val="32"/>
          <w:szCs w:val="32"/>
          <w:cs/>
        </w:rPr>
        <w:t>๙</w:t>
      </w:r>
      <w:r w:rsidR="000808A8" w:rsidRPr="000808A8">
        <w:rPr>
          <w:rFonts w:ascii="TH SarabunIT๙" w:hAnsi="TH SarabunIT๙" w:cs="TH SarabunIT๙"/>
          <w:sz w:val="32"/>
          <w:szCs w:val="32"/>
          <w:cs/>
        </w:rPr>
        <w:t>.</w:t>
      </w:r>
      <w:r w:rsidR="000808A8" w:rsidRPr="000808A8">
        <w:rPr>
          <w:rFonts w:ascii="TH SarabunIT๙" w:hAnsi="TH SarabunIT๙" w:cs="TH SarabunIT๙" w:hint="cs"/>
          <w:sz w:val="32"/>
          <w:szCs w:val="32"/>
          <w:cs/>
        </w:rPr>
        <w:t>๐๐</w:t>
      </w:r>
      <w:r w:rsidR="000808A8" w:rsidRPr="000808A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808A8" w:rsidRPr="000808A8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0808A8" w:rsidRPr="000808A8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6C6EDB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0808A8" w:rsidRPr="000808A8">
        <w:rPr>
          <w:rFonts w:ascii="TH SarabunIT๙" w:hAnsi="TH SarabunIT๙" w:cs="TH SarabunIT๙" w:hint="cs"/>
          <w:sz w:val="32"/>
          <w:szCs w:val="32"/>
          <w:cs/>
        </w:rPr>
        <w:t>โดยลูกค้ามิได้ยินยอมและนัดหมายล่วงหน้าให้เสนอขายกรมธรรม์ประกันภัย</w:t>
      </w:r>
      <w:r w:rsidR="000808A8" w:rsidRPr="000808A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808A8" w:rsidRPr="000808A8">
        <w:rPr>
          <w:rFonts w:ascii="TH SarabunIT๙" w:hAnsi="TH SarabunIT๙" w:cs="TH SarabunIT๙" w:hint="cs"/>
          <w:sz w:val="32"/>
          <w:szCs w:val="32"/>
          <w:cs/>
        </w:rPr>
        <w:t>การงดเว้นการใช้ถ้อยคำในการเสนอขายกรมธรรม์ประกันภัยที่มีลักษณะเป็นการดูหมิ่น</w:t>
      </w:r>
      <w:r w:rsidR="000808A8" w:rsidRPr="000808A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808A8" w:rsidRPr="000808A8">
        <w:rPr>
          <w:rFonts w:ascii="TH SarabunIT๙" w:hAnsi="TH SarabunIT๙" w:cs="TH SarabunIT๙" w:hint="cs"/>
          <w:sz w:val="32"/>
          <w:szCs w:val="32"/>
          <w:cs/>
        </w:rPr>
        <w:t>ข่มขู่</w:t>
      </w:r>
      <w:r w:rsidR="000808A8" w:rsidRPr="000808A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808A8" w:rsidRPr="000808A8">
        <w:rPr>
          <w:rFonts w:ascii="TH SarabunIT๙" w:hAnsi="TH SarabunIT๙" w:cs="TH SarabunIT๙" w:hint="cs"/>
          <w:sz w:val="32"/>
          <w:szCs w:val="32"/>
          <w:cs/>
        </w:rPr>
        <w:t>หรือไม่สุภาพ</w:t>
      </w:r>
      <w:r w:rsidR="000808A8" w:rsidRPr="000808A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808A8" w:rsidRPr="000808A8">
        <w:rPr>
          <w:rFonts w:ascii="TH SarabunIT๙" w:hAnsi="TH SarabunIT๙" w:cs="TH SarabunIT๙" w:hint="cs"/>
          <w:sz w:val="32"/>
          <w:szCs w:val="32"/>
          <w:cs/>
        </w:rPr>
        <w:t>หรือการงดเว้นการเสนอขายกรมธรรม์ประกันภัย</w:t>
      </w:r>
      <w:r w:rsidR="000808A8" w:rsidRPr="000808A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808A8" w:rsidRPr="000808A8">
        <w:rPr>
          <w:rFonts w:ascii="TH SarabunIT๙" w:hAnsi="TH SarabunIT๙" w:cs="TH SarabunIT๙" w:hint="cs"/>
          <w:sz w:val="32"/>
          <w:szCs w:val="32"/>
          <w:cs/>
        </w:rPr>
        <w:t>หลังจากลูกค้าแสดงเจตนาไม่ประสงค์หรือปฏิเสธการเสนอขายหรือการซื้อกรมธรรม์ประกันภัยไม่ว่าด้วยวิธีการใด</w:t>
      </w:r>
      <w:r w:rsidR="000808A8" w:rsidRPr="000808A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808A8" w:rsidRPr="000808A8">
        <w:rPr>
          <w:rFonts w:ascii="TH SarabunIT๙" w:hAnsi="TH SarabunIT๙" w:cs="TH SarabunIT๙" w:hint="cs"/>
          <w:sz w:val="32"/>
          <w:szCs w:val="32"/>
          <w:cs/>
        </w:rPr>
        <w:t>ๆ</w:t>
      </w:r>
      <w:r w:rsidR="000808A8" w:rsidRPr="000808A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808A8" w:rsidRPr="000808A8">
        <w:rPr>
          <w:rFonts w:ascii="TH SarabunIT๙" w:hAnsi="TH SarabunIT๙" w:cs="TH SarabunIT๙" w:hint="cs"/>
          <w:sz w:val="32"/>
          <w:szCs w:val="32"/>
          <w:cs/>
        </w:rPr>
        <w:t>เป็นต้น</w:t>
      </w:r>
    </w:p>
    <w:p w14:paraId="3F5D3F49" w14:textId="7F91BE15" w:rsidR="000808A8" w:rsidRPr="000808A8" w:rsidRDefault="000808A8" w:rsidP="006C6EDB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808A8">
        <w:rPr>
          <w:rFonts w:ascii="TH SarabunIT๙" w:hAnsi="TH SarabunIT๙" w:cs="TH SarabunIT๙"/>
          <w:sz w:val="32"/>
          <w:szCs w:val="32"/>
          <w:cs/>
        </w:rPr>
        <w:t>(</w:t>
      </w:r>
      <w:r w:rsidRPr="000808A8">
        <w:rPr>
          <w:rFonts w:ascii="TH SarabunIT๙" w:hAnsi="TH SarabunIT๙" w:cs="TH SarabunIT๙"/>
          <w:sz w:val="32"/>
          <w:szCs w:val="32"/>
        </w:rPr>
        <w:t>2</w:t>
      </w:r>
      <w:r w:rsidRPr="000808A8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6C6EDB">
        <w:rPr>
          <w:rFonts w:ascii="TH SarabunIT๙" w:hAnsi="TH SarabunIT๙" w:cs="TH SarabunIT๙"/>
          <w:sz w:val="32"/>
          <w:szCs w:val="32"/>
          <w:cs/>
        </w:rPr>
        <w:tab/>
      </w:r>
      <w:r w:rsidRPr="000808A8">
        <w:rPr>
          <w:rFonts w:ascii="TH SarabunIT๙" w:hAnsi="TH SarabunIT๙" w:cs="TH SarabunIT๙" w:hint="cs"/>
          <w:sz w:val="32"/>
          <w:szCs w:val="32"/>
          <w:cs/>
        </w:rPr>
        <w:t>การใช้คำที่สื่อความหมายให้สำคัญผิดว่าเป็นการฝากเงิน</w:t>
      </w:r>
      <w:r w:rsidRPr="000808A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808A8">
        <w:rPr>
          <w:rFonts w:ascii="TH SarabunIT๙" w:hAnsi="TH SarabunIT๙" w:cs="TH SarabunIT๙" w:hint="cs"/>
          <w:sz w:val="32"/>
          <w:szCs w:val="32"/>
          <w:cs/>
        </w:rPr>
        <w:t>ไม่ใช่การเสนอขายกรมธรรม์ประกันภัย</w:t>
      </w:r>
      <w:r w:rsidRPr="000808A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808A8">
        <w:rPr>
          <w:rFonts w:ascii="TH SarabunIT๙" w:hAnsi="TH SarabunIT๙" w:cs="TH SarabunIT๙" w:hint="cs"/>
          <w:sz w:val="32"/>
          <w:szCs w:val="32"/>
          <w:cs/>
        </w:rPr>
        <w:t>ตัวอย่างเช่น</w:t>
      </w:r>
      <w:r w:rsidRPr="000808A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808A8">
        <w:rPr>
          <w:rFonts w:ascii="TH SarabunIT๙" w:hAnsi="TH SarabunIT๙" w:cs="TH SarabunIT๙" w:hint="cs"/>
          <w:sz w:val="32"/>
          <w:szCs w:val="32"/>
          <w:cs/>
        </w:rPr>
        <w:t>ใช้คำว่า</w:t>
      </w:r>
      <w:r w:rsidRPr="000808A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808A8">
        <w:rPr>
          <w:rFonts w:ascii="TH SarabunIT๙" w:hAnsi="TH SarabunIT๙" w:cs="TH SarabunIT๙" w:hint="cs"/>
          <w:sz w:val="32"/>
          <w:szCs w:val="32"/>
          <w:cs/>
        </w:rPr>
        <w:t>“ฝาก”</w:t>
      </w:r>
      <w:r w:rsidRPr="000808A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808A8">
        <w:rPr>
          <w:rFonts w:ascii="TH SarabunIT๙" w:hAnsi="TH SarabunIT๙" w:cs="TH SarabunIT๙" w:hint="cs"/>
          <w:sz w:val="32"/>
          <w:szCs w:val="32"/>
          <w:cs/>
        </w:rPr>
        <w:t>หรือ</w:t>
      </w:r>
      <w:r w:rsidRPr="000808A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808A8">
        <w:rPr>
          <w:rFonts w:ascii="TH SarabunIT๙" w:hAnsi="TH SarabunIT๙" w:cs="TH SarabunIT๙" w:hint="cs"/>
          <w:sz w:val="32"/>
          <w:szCs w:val="32"/>
          <w:cs/>
        </w:rPr>
        <w:t>“ฝากเงิน”</w:t>
      </w:r>
      <w:r w:rsidRPr="000808A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808A8">
        <w:rPr>
          <w:rFonts w:ascii="TH SarabunIT๙" w:hAnsi="TH SarabunIT๙" w:cs="TH SarabunIT๙" w:hint="cs"/>
          <w:sz w:val="32"/>
          <w:szCs w:val="32"/>
          <w:cs/>
        </w:rPr>
        <w:t>แทนคำว่า</w:t>
      </w:r>
      <w:r w:rsidRPr="000808A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808A8">
        <w:rPr>
          <w:rFonts w:ascii="TH SarabunIT๙" w:hAnsi="TH SarabunIT๙" w:cs="TH SarabunIT๙" w:hint="cs"/>
          <w:sz w:val="32"/>
          <w:szCs w:val="32"/>
          <w:cs/>
        </w:rPr>
        <w:t>“ชำระเบี้ยประกันภัย”</w:t>
      </w:r>
      <w:r w:rsidR="006C6EDB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0808A8">
        <w:rPr>
          <w:rFonts w:ascii="TH SarabunIT๙" w:hAnsi="TH SarabunIT๙" w:cs="TH SarabunIT๙" w:hint="cs"/>
          <w:sz w:val="32"/>
          <w:szCs w:val="32"/>
          <w:cs/>
        </w:rPr>
        <w:t>หรือคำอื่นใดที่ทำให้ลูกค้าเข้าใจว่าเป็นการฝากเงิน</w:t>
      </w:r>
      <w:r w:rsidRPr="000808A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808A8">
        <w:rPr>
          <w:rFonts w:ascii="TH SarabunIT๙" w:hAnsi="TH SarabunIT๙" w:cs="TH SarabunIT๙" w:hint="cs"/>
          <w:sz w:val="32"/>
          <w:szCs w:val="32"/>
          <w:cs/>
        </w:rPr>
        <w:t>ทั้งนี้</w:t>
      </w:r>
      <w:r w:rsidRPr="000808A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808A8">
        <w:rPr>
          <w:rFonts w:ascii="TH SarabunIT๙" w:hAnsi="TH SarabunIT๙" w:cs="TH SarabunIT๙" w:hint="cs"/>
          <w:sz w:val="32"/>
          <w:szCs w:val="32"/>
          <w:cs/>
        </w:rPr>
        <w:t>หากใช้คำว่า</w:t>
      </w:r>
      <w:r w:rsidRPr="000808A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808A8">
        <w:rPr>
          <w:rFonts w:ascii="TH SarabunIT๙" w:hAnsi="TH SarabunIT๙" w:cs="TH SarabunIT๙" w:hint="cs"/>
          <w:sz w:val="32"/>
          <w:szCs w:val="32"/>
          <w:cs/>
        </w:rPr>
        <w:t>“ออม”</w:t>
      </w:r>
      <w:r w:rsidRPr="000808A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808A8">
        <w:rPr>
          <w:rFonts w:ascii="TH SarabunIT๙" w:hAnsi="TH SarabunIT๙" w:cs="TH SarabunIT๙" w:hint="cs"/>
          <w:sz w:val="32"/>
          <w:szCs w:val="32"/>
          <w:cs/>
        </w:rPr>
        <w:t>หรือ</w:t>
      </w:r>
      <w:r w:rsidRPr="000808A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808A8">
        <w:rPr>
          <w:rFonts w:ascii="TH SarabunIT๙" w:hAnsi="TH SarabunIT๙" w:cs="TH SarabunIT๙" w:hint="cs"/>
          <w:sz w:val="32"/>
          <w:szCs w:val="32"/>
          <w:cs/>
        </w:rPr>
        <w:t>“ออมเงิน”</w:t>
      </w:r>
      <w:r w:rsidR="006C6ED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808A8">
        <w:rPr>
          <w:rFonts w:ascii="TH SarabunIT๙" w:hAnsi="TH SarabunIT๙" w:cs="TH SarabunIT๙" w:hint="cs"/>
          <w:sz w:val="32"/>
          <w:szCs w:val="32"/>
          <w:cs/>
        </w:rPr>
        <w:t>ให้ระบุให้ชัดเจนว่าเป็นการออมในรูปแบบการประกันชีวิต</w:t>
      </w:r>
    </w:p>
    <w:p w14:paraId="263FAB03" w14:textId="2A4574C1" w:rsidR="000808A8" w:rsidRPr="000808A8" w:rsidRDefault="000808A8" w:rsidP="00EF734C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808A8">
        <w:rPr>
          <w:rFonts w:ascii="TH SarabunIT๙" w:hAnsi="TH SarabunIT๙" w:cs="TH SarabunIT๙"/>
          <w:sz w:val="32"/>
          <w:szCs w:val="32"/>
          <w:cs/>
        </w:rPr>
        <w:lastRenderedPageBreak/>
        <w:t>(</w:t>
      </w:r>
      <w:r w:rsidRPr="000808A8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0808A8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6C6EDB">
        <w:rPr>
          <w:rFonts w:ascii="TH SarabunIT๙" w:hAnsi="TH SarabunIT๙" w:cs="TH SarabunIT๙"/>
          <w:sz w:val="32"/>
          <w:szCs w:val="32"/>
          <w:cs/>
        </w:rPr>
        <w:tab/>
      </w:r>
      <w:r w:rsidRPr="000808A8">
        <w:rPr>
          <w:rFonts w:ascii="TH SarabunIT๙" w:hAnsi="TH SarabunIT๙" w:cs="TH SarabunIT๙" w:hint="cs"/>
          <w:sz w:val="32"/>
          <w:szCs w:val="32"/>
          <w:cs/>
        </w:rPr>
        <w:t>การบริหารจัดการกรณีเกิดการขัดกันทางผลประโยชน์</w:t>
      </w:r>
      <w:r w:rsidRPr="000808A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808A8">
        <w:rPr>
          <w:rFonts w:ascii="TH SarabunIT๙" w:hAnsi="TH SarabunIT๙" w:cs="TH SarabunIT๙" w:hint="cs"/>
          <w:sz w:val="32"/>
          <w:szCs w:val="32"/>
          <w:cs/>
        </w:rPr>
        <w:t>เพื่อให้มั่นใจว่าลูกค้าได้รับข้อมูลอย่างถูกต้องเพียงพอประกอบการตัดสินใจทำสัญญาประกันภัย</w:t>
      </w:r>
      <w:r w:rsidRPr="000808A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808A8">
        <w:rPr>
          <w:rFonts w:ascii="TH SarabunIT๙" w:hAnsi="TH SarabunIT๙" w:cs="TH SarabunIT๙" w:hint="cs"/>
          <w:sz w:val="32"/>
          <w:szCs w:val="32"/>
          <w:cs/>
        </w:rPr>
        <w:t>ตัวอย่างเช่น</w:t>
      </w:r>
      <w:r w:rsidRPr="000808A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808A8">
        <w:rPr>
          <w:rFonts w:ascii="TH SarabunIT๙" w:hAnsi="TH SarabunIT๙" w:cs="TH SarabunIT๙" w:hint="cs"/>
          <w:sz w:val="32"/>
          <w:szCs w:val="32"/>
          <w:cs/>
        </w:rPr>
        <w:t>ในการเสนอขายกรมธรรม์ประกันภัยผู้เสนอขายจะต้องพิจารณาความเหมาะสมหรือความสอดคล้องของกรมธรรม์ประกันภัยกับความต้องการ</w:t>
      </w:r>
      <w:r w:rsidRPr="000808A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808A8">
        <w:rPr>
          <w:rFonts w:ascii="TH SarabunIT๙" w:hAnsi="TH SarabunIT๙" w:cs="TH SarabunIT๙" w:hint="cs"/>
          <w:sz w:val="32"/>
          <w:szCs w:val="32"/>
          <w:cs/>
        </w:rPr>
        <w:t>ความเสี่ยง</w:t>
      </w:r>
      <w:r w:rsidRPr="000808A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808A8">
        <w:rPr>
          <w:rFonts w:ascii="TH SarabunIT๙" w:hAnsi="TH SarabunIT๙" w:cs="TH SarabunIT๙" w:hint="cs"/>
          <w:sz w:val="32"/>
          <w:szCs w:val="32"/>
          <w:cs/>
        </w:rPr>
        <w:t>และความสามารถในการชำระเบี้ยประกันภัยของลูกค้าเป็นสำคัญ</w:t>
      </w:r>
      <w:r w:rsidRPr="000808A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808A8">
        <w:rPr>
          <w:rFonts w:ascii="TH SarabunIT๙" w:hAnsi="TH SarabunIT๙" w:cs="TH SarabunIT๙" w:hint="cs"/>
          <w:sz w:val="32"/>
          <w:szCs w:val="32"/>
          <w:cs/>
        </w:rPr>
        <w:t>หากพบว่ากรมธรรม์ประกันภัยที่เสนอขายไม่มีลักษณะดังกล่าว</w:t>
      </w:r>
      <w:r w:rsidRPr="000808A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808A8">
        <w:rPr>
          <w:rFonts w:ascii="TH SarabunIT๙" w:hAnsi="TH SarabunIT๙" w:cs="TH SarabunIT๙" w:hint="cs"/>
          <w:sz w:val="32"/>
          <w:szCs w:val="32"/>
          <w:cs/>
        </w:rPr>
        <w:t>จะต้องแจ้งให้ลูกค้าทราบทันที</w:t>
      </w:r>
      <w:r w:rsidR="00EF734C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0808A8">
        <w:rPr>
          <w:rFonts w:ascii="TH SarabunIT๙" w:hAnsi="TH SarabunIT๙" w:cs="TH SarabunIT๙" w:hint="cs"/>
          <w:sz w:val="32"/>
          <w:szCs w:val="32"/>
          <w:cs/>
        </w:rPr>
        <w:t>หรือมีกรมธรรม์ประกันภัยอื่นที่เหมาะสมหรือสอดคล้องกับความต้องการ</w:t>
      </w:r>
      <w:r w:rsidRPr="000808A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808A8">
        <w:rPr>
          <w:rFonts w:ascii="TH SarabunIT๙" w:hAnsi="TH SarabunIT๙" w:cs="TH SarabunIT๙" w:hint="cs"/>
          <w:sz w:val="32"/>
          <w:szCs w:val="32"/>
          <w:cs/>
        </w:rPr>
        <w:t>ความเสี่ยง</w:t>
      </w:r>
      <w:r w:rsidRPr="000808A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808A8">
        <w:rPr>
          <w:rFonts w:ascii="TH SarabunIT๙" w:hAnsi="TH SarabunIT๙" w:cs="TH SarabunIT๙" w:hint="cs"/>
          <w:sz w:val="32"/>
          <w:szCs w:val="32"/>
          <w:cs/>
        </w:rPr>
        <w:t>และความสามารถในการชำระเบี้ยประกันภัยของลูกค้ามากกว่า</w:t>
      </w:r>
      <w:r w:rsidRPr="000808A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808A8">
        <w:rPr>
          <w:rFonts w:ascii="TH SarabunIT๙" w:hAnsi="TH SarabunIT๙" w:cs="TH SarabunIT๙" w:hint="cs"/>
          <w:sz w:val="32"/>
          <w:szCs w:val="32"/>
          <w:cs/>
        </w:rPr>
        <w:t>เพื่อให้ลูกค้าพิจารณาประกอบการตัดสินใจ</w:t>
      </w:r>
      <w:r w:rsidRPr="000808A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808A8">
        <w:rPr>
          <w:rFonts w:ascii="TH SarabunIT๙" w:hAnsi="TH SarabunIT๙" w:cs="TH SarabunIT๙" w:hint="cs"/>
          <w:sz w:val="32"/>
          <w:szCs w:val="32"/>
          <w:cs/>
        </w:rPr>
        <w:t>เป็นต้น</w:t>
      </w:r>
    </w:p>
    <w:p w14:paraId="5E26355E" w14:textId="2CE3C6AB" w:rsidR="000808A8" w:rsidRPr="000808A8" w:rsidRDefault="000808A8" w:rsidP="00100333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808A8">
        <w:rPr>
          <w:rFonts w:ascii="TH SarabunIT๙" w:hAnsi="TH SarabunIT๙" w:cs="TH SarabunIT๙"/>
          <w:sz w:val="32"/>
          <w:szCs w:val="32"/>
          <w:cs/>
        </w:rPr>
        <w:t>(</w:t>
      </w:r>
      <w:r w:rsidRPr="000808A8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0808A8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EF734C">
        <w:rPr>
          <w:rFonts w:ascii="TH SarabunIT๙" w:hAnsi="TH SarabunIT๙" w:cs="TH SarabunIT๙"/>
          <w:sz w:val="32"/>
          <w:szCs w:val="32"/>
          <w:cs/>
        </w:rPr>
        <w:tab/>
      </w:r>
      <w:r w:rsidRPr="000808A8">
        <w:rPr>
          <w:rFonts w:ascii="TH SarabunIT๙" w:hAnsi="TH SarabunIT๙" w:cs="TH SarabunIT๙" w:hint="cs"/>
          <w:sz w:val="32"/>
          <w:szCs w:val="32"/>
          <w:cs/>
        </w:rPr>
        <w:t>การแจ้งข้อมูลเกี่ยวกับการชำระเบี้ยประกันภัยที่จำเป็น</w:t>
      </w:r>
      <w:r w:rsidRPr="000808A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808A8">
        <w:rPr>
          <w:rFonts w:ascii="TH SarabunIT๙" w:hAnsi="TH SarabunIT๙" w:cs="TH SarabunIT๙" w:hint="cs"/>
          <w:sz w:val="32"/>
          <w:szCs w:val="32"/>
          <w:cs/>
        </w:rPr>
        <w:t>ตัวอย่างเช่น</w:t>
      </w:r>
      <w:r w:rsidRPr="000808A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808A8">
        <w:rPr>
          <w:rFonts w:ascii="TH SarabunIT๙" w:hAnsi="TH SarabunIT๙" w:cs="TH SarabunIT๙" w:hint="cs"/>
          <w:sz w:val="32"/>
          <w:szCs w:val="32"/>
          <w:cs/>
        </w:rPr>
        <w:t>การแจ้งข้อมูลเกี่ยวกับจำนวนเบี้ยประกันภัยที่ต้องชำระ</w:t>
      </w:r>
      <w:r w:rsidRPr="000808A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808A8">
        <w:rPr>
          <w:rFonts w:ascii="TH SarabunIT๙" w:hAnsi="TH SarabunIT๙" w:cs="TH SarabunIT๙" w:hint="cs"/>
          <w:sz w:val="32"/>
          <w:szCs w:val="32"/>
          <w:cs/>
        </w:rPr>
        <w:t>ระยะเวลาเอาประกันภัย</w:t>
      </w:r>
      <w:r w:rsidRPr="000808A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808A8">
        <w:rPr>
          <w:rFonts w:ascii="TH SarabunIT๙" w:hAnsi="TH SarabunIT๙" w:cs="TH SarabunIT๙" w:hint="cs"/>
          <w:sz w:val="32"/>
          <w:szCs w:val="32"/>
          <w:cs/>
        </w:rPr>
        <w:t>ระยะเวลาชำระเบี้ยประกันภัย</w:t>
      </w:r>
      <w:r w:rsidRPr="000808A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F734C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0808A8">
        <w:rPr>
          <w:rFonts w:ascii="TH SarabunIT๙" w:hAnsi="TH SarabunIT๙" w:cs="TH SarabunIT๙" w:hint="cs"/>
          <w:sz w:val="32"/>
          <w:szCs w:val="32"/>
          <w:cs/>
        </w:rPr>
        <w:t>ข้อผูกพันหรือหน้าที่ในการชำระเบี้ยประกันภัยอย่างต่อเนื่องตลอดระยะเวลาเอาประกันภัย</w:t>
      </w:r>
      <w:r w:rsidRPr="000808A8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0808A8">
        <w:rPr>
          <w:rFonts w:ascii="TH SarabunIT๙" w:hAnsi="TH SarabunIT๙" w:cs="TH SarabunIT๙" w:hint="cs"/>
          <w:sz w:val="32"/>
          <w:szCs w:val="32"/>
          <w:cs/>
        </w:rPr>
        <w:t>ถ้ามี</w:t>
      </w:r>
      <w:r w:rsidRPr="000808A8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0808A8">
        <w:rPr>
          <w:rFonts w:ascii="TH SarabunIT๙" w:hAnsi="TH SarabunIT๙" w:cs="TH SarabunIT๙" w:hint="cs"/>
          <w:sz w:val="32"/>
          <w:szCs w:val="32"/>
          <w:cs/>
        </w:rPr>
        <w:t>และผลกระทบที่เกิดจากการไม่ชำระเบี้ยประกันภัยอย่างต่อเนื่อง</w:t>
      </w:r>
      <w:r w:rsidRPr="000808A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808A8">
        <w:rPr>
          <w:rFonts w:ascii="TH SarabunIT๙" w:hAnsi="TH SarabunIT๙" w:cs="TH SarabunIT๙" w:hint="cs"/>
          <w:sz w:val="32"/>
          <w:szCs w:val="32"/>
          <w:cs/>
        </w:rPr>
        <w:t>เป็นต้น</w:t>
      </w:r>
    </w:p>
    <w:p w14:paraId="41544C7E" w14:textId="5A520CB4" w:rsidR="000808A8" w:rsidRPr="000808A8" w:rsidRDefault="000808A8" w:rsidP="00100333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808A8">
        <w:rPr>
          <w:rFonts w:ascii="TH SarabunIT๙" w:hAnsi="TH SarabunIT๙" w:cs="TH SarabunIT๙" w:hint="cs"/>
          <w:sz w:val="32"/>
          <w:szCs w:val="32"/>
          <w:cs/>
        </w:rPr>
        <w:t>ทั้งนี้</w:t>
      </w:r>
      <w:r w:rsidRPr="000808A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808A8">
        <w:rPr>
          <w:rFonts w:ascii="TH SarabunIT๙" w:hAnsi="TH SarabunIT๙" w:cs="TH SarabunIT๙" w:hint="cs"/>
          <w:sz w:val="32"/>
          <w:szCs w:val="32"/>
          <w:cs/>
        </w:rPr>
        <w:t>กรณีเป็นการเสนอขายกรมธรรม์ประกันภัยร่วมกับผลิตภัณฑ์ทางการเงินอื่น</w:t>
      </w:r>
      <w:r w:rsidRPr="000808A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00333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0808A8">
        <w:rPr>
          <w:rFonts w:ascii="TH SarabunIT๙" w:hAnsi="TH SarabunIT๙" w:cs="TH SarabunIT๙" w:hint="cs"/>
          <w:sz w:val="32"/>
          <w:szCs w:val="32"/>
          <w:cs/>
        </w:rPr>
        <w:t>ให้แจ้งค่าเบี้ยประกันภัยแยกออกจากค่าใช้จ่ายของผลิตภัณฑ์นั้น</w:t>
      </w:r>
      <w:r w:rsidRPr="000808A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808A8">
        <w:rPr>
          <w:rFonts w:ascii="TH SarabunIT๙" w:hAnsi="TH SarabunIT๙" w:cs="TH SarabunIT๙" w:hint="cs"/>
          <w:sz w:val="32"/>
          <w:szCs w:val="32"/>
          <w:cs/>
        </w:rPr>
        <w:t>เพื่อประโยชน์ในการตัดสินใจของลูกค้าและต้องแจ้งให้ลูกค้าทราบว่ามีการซื้อกรมธรรม์ประกันภัยร่วมด้วย</w:t>
      </w:r>
    </w:p>
    <w:p w14:paraId="073092C8" w14:textId="4AEB3E4F" w:rsidR="000808A8" w:rsidRDefault="000808A8" w:rsidP="007015F2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808A8">
        <w:rPr>
          <w:rFonts w:ascii="TH SarabunIT๙" w:hAnsi="TH SarabunIT๙" w:cs="TH SarabunIT๙"/>
          <w:sz w:val="32"/>
          <w:szCs w:val="32"/>
          <w:cs/>
        </w:rPr>
        <w:t>(</w:t>
      </w:r>
      <w:r w:rsidRPr="000808A8">
        <w:rPr>
          <w:rFonts w:ascii="TH SarabunIT๙" w:hAnsi="TH SarabunIT๙" w:cs="TH SarabunIT๙"/>
          <w:sz w:val="32"/>
          <w:szCs w:val="32"/>
        </w:rPr>
        <w:t>5</w:t>
      </w:r>
      <w:r w:rsidRPr="000808A8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7015F2">
        <w:rPr>
          <w:rFonts w:ascii="TH SarabunIT๙" w:hAnsi="TH SarabunIT๙" w:cs="TH SarabunIT๙"/>
          <w:sz w:val="32"/>
          <w:szCs w:val="32"/>
          <w:cs/>
        </w:rPr>
        <w:tab/>
      </w:r>
      <w:r w:rsidRPr="000808A8">
        <w:rPr>
          <w:rFonts w:ascii="TH SarabunIT๙" w:hAnsi="TH SarabunIT๙" w:cs="TH SarabunIT๙" w:hint="cs"/>
          <w:sz w:val="32"/>
          <w:szCs w:val="32"/>
          <w:cs/>
        </w:rPr>
        <w:t>การแจ้งสิทธิในการดำเนินการภายหลังทำสัญญาประกันภัยที่จำเป็น</w:t>
      </w:r>
      <w:r w:rsidR="0010033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808A8">
        <w:rPr>
          <w:rFonts w:ascii="TH SarabunIT๙" w:hAnsi="TH SarabunIT๙" w:cs="TH SarabunIT๙" w:hint="cs"/>
          <w:sz w:val="32"/>
          <w:szCs w:val="32"/>
          <w:cs/>
        </w:rPr>
        <w:t>ตัวอย่างเช่น</w:t>
      </w:r>
      <w:r w:rsidRPr="000808A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0033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0808A8">
        <w:rPr>
          <w:rFonts w:ascii="TH SarabunIT๙" w:hAnsi="TH SarabunIT๙" w:cs="TH SarabunIT๙" w:hint="cs"/>
          <w:sz w:val="32"/>
          <w:szCs w:val="32"/>
          <w:cs/>
        </w:rPr>
        <w:t>การแจ้งสิทธิการขอยกเลิกกรมธรรม์ประกันภัย</w:t>
      </w:r>
      <w:r w:rsidRPr="000808A8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0808A8">
        <w:rPr>
          <w:rFonts w:ascii="TH SarabunIT๙" w:hAnsi="TH SarabunIT๙" w:cs="TH SarabunIT๙"/>
          <w:sz w:val="32"/>
          <w:szCs w:val="32"/>
        </w:rPr>
        <w:t>free look</w:t>
      </w:r>
      <w:r w:rsidRPr="000808A8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0808A8">
        <w:rPr>
          <w:rFonts w:ascii="TH SarabunIT๙" w:hAnsi="TH SarabunIT๙" w:cs="TH SarabunIT๙" w:hint="cs"/>
          <w:sz w:val="32"/>
          <w:szCs w:val="32"/>
          <w:cs/>
        </w:rPr>
        <w:t>และระยะเวลาการใช้สิทธิ</w:t>
      </w:r>
      <w:r w:rsidR="007015F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808A8">
        <w:rPr>
          <w:rFonts w:ascii="TH SarabunIT๙" w:hAnsi="TH SarabunIT๙" w:cs="TH SarabunIT๙" w:hint="cs"/>
          <w:sz w:val="32"/>
          <w:szCs w:val="32"/>
          <w:cs/>
        </w:rPr>
        <w:t>สิทธิการเวนคืนกรมธรรม์ประกันภัยระหว่างอายุกรมธรรม์ประกันภัยและการได้รับคืนเบี้ยประกันภัยอาจไม่เต็มจำนวน</w:t>
      </w:r>
      <w:r w:rsidRPr="000808A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808A8">
        <w:rPr>
          <w:rFonts w:ascii="TH SarabunIT๙" w:hAnsi="TH SarabunIT๙" w:cs="TH SarabunIT๙" w:hint="cs"/>
          <w:sz w:val="32"/>
          <w:szCs w:val="32"/>
          <w:cs/>
        </w:rPr>
        <w:t>สิทธิเรียกร้องค่าสินไหมทดแทน</w:t>
      </w:r>
      <w:r w:rsidRPr="000808A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808A8">
        <w:rPr>
          <w:rFonts w:ascii="TH SarabunIT๙" w:hAnsi="TH SarabunIT๙" w:cs="TH SarabunIT๙" w:hint="cs"/>
          <w:sz w:val="32"/>
          <w:szCs w:val="32"/>
          <w:cs/>
        </w:rPr>
        <w:t>ตลอดจนกระบวนการในการเรียกร้องให้ชดใช้เงินหรือค่าสินไหมทดแทน</w:t>
      </w:r>
      <w:r w:rsidRPr="000808A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808A8">
        <w:rPr>
          <w:rFonts w:ascii="TH SarabunIT๙" w:hAnsi="TH SarabunIT๙" w:cs="TH SarabunIT๙" w:hint="cs"/>
          <w:sz w:val="32"/>
          <w:szCs w:val="32"/>
          <w:cs/>
        </w:rPr>
        <w:t>เป็นต้น</w:t>
      </w:r>
    </w:p>
    <w:p w14:paraId="15BE91C7" w14:textId="77777777" w:rsidR="007015F2" w:rsidRPr="000808A8" w:rsidRDefault="007015F2" w:rsidP="007015F2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C15BE66" w14:textId="43ED8417" w:rsidR="000808A8" w:rsidRPr="000808A8" w:rsidRDefault="000808A8" w:rsidP="007015F2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808A8">
        <w:rPr>
          <w:rFonts w:ascii="TH SarabunIT๙" w:hAnsi="TH SarabunIT๙" w:cs="TH SarabunIT๙" w:hint="cs"/>
          <w:sz w:val="32"/>
          <w:szCs w:val="32"/>
          <w:cs/>
        </w:rPr>
        <w:t>ข้อ</w:t>
      </w:r>
      <w:r w:rsidRPr="000808A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808A8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0808A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808A8">
        <w:rPr>
          <w:rFonts w:ascii="TH SarabunIT๙" w:hAnsi="TH SarabunIT๙" w:cs="TH SarabunIT๙" w:hint="cs"/>
          <w:sz w:val="32"/>
          <w:szCs w:val="32"/>
          <w:cs/>
        </w:rPr>
        <w:t>เอกสารเสนอขายกรมธรรม์ประกันภัยรายบุคคล</w:t>
      </w:r>
      <w:r w:rsidRPr="000808A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808A8">
        <w:rPr>
          <w:rFonts w:ascii="TH SarabunIT๙" w:hAnsi="TH SarabunIT๙" w:cs="TH SarabunIT๙" w:hint="cs"/>
          <w:sz w:val="32"/>
          <w:szCs w:val="32"/>
          <w:cs/>
        </w:rPr>
        <w:t>ตามข้อ</w:t>
      </w:r>
      <w:r w:rsidRPr="000808A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808A8">
        <w:rPr>
          <w:rFonts w:ascii="TH SarabunIT๙" w:hAnsi="TH SarabunIT๙" w:cs="TH SarabunIT๙" w:hint="cs"/>
          <w:sz w:val="32"/>
          <w:szCs w:val="32"/>
          <w:cs/>
        </w:rPr>
        <w:t>๑๔</w:t>
      </w:r>
      <w:r w:rsidRPr="000808A8">
        <w:rPr>
          <w:rFonts w:ascii="TH SarabunIT๙" w:hAnsi="TH SarabunIT๙" w:cs="TH SarabunIT๙"/>
          <w:sz w:val="32"/>
          <w:szCs w:val="32"/>
          <w:cs/>
        </w:rPr>
        <w:t xml:space="preserve"> (7) </w:t>
      </w:r>
      <w:r w:rsidRPr="000808A8">
        <w:rPr>
          <w:rFonts w:ascii="TH SarabunIT๙" w:hAnsi="TH SarabunIT๙" w:cs="TH SarabunIT๙" w:hint="cs"/>
          <w:sz w:val="32"/>
          <w:szCs w:val="32"/>
          <w:cs/>
        </w:rPr>
        <w:t>ของประกาศ</w:t>
      </w:r>
      <w:r w:rsidR="007015F2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0808A8">
        <w:rPr>
          <w:rFonts w:ascii="TH SarabunIT๙" w:hAnsi="TH SarabunIT๙" w:cs="TH SarabunIT๙" w:hint="cs"/>
          <w:sz w:val="32"/>
          <w:szCs w:val="32"/>
          <w:cs/>
        </w:rPr>
        <w:t>ต้องมีรายละเอียดในเรื่องดังต่อไปนี้เป็นอย่างน้อย</w:t>
      </w:r>
    </w:p>
    <w:p w14:paraId="29361890" w14:textId="09F13003" w:rsidR="000808A8" w:rsidRPr="000808A8" w:rsidRDefault="000808A8" w:rsidP="00392375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808A8">
        <w:rPr>
          <w:rFonts w:ascii="TH SarabunIT๙" w:hAnsi="TH SarabunIT๙" w:cs="TH SarabunIT๙"/>
          <w:sz w:val="32"/>
          <w:szCs w:val="32"/>
          <w:cs/>
        </w:rPr>
        <w:t>(</w:t>
      </w:r>
      <w:r w:rsidRPr="000808A8">
        <w:rPr>
          <w:rFonts w:ascii="TH SarabunIT๙" w:hAnsi="TH SarabunIT๙" w:cs="TH SarabunIT๙"/>
          <w:sz w:val="32"/>
          <w:szCs w:val="32"/>
        </w:rPr>
        <w:t>1</w:t>
      </w:r>
      <w:r w:rsidRPr="000808A8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7015F2">
        <w:rPr>
          <w:rFonts w:ascii="TH SarabunIT๙" w:hAnsi="TH SarabunIT๙" w:cs="TH SarabunIT๙"/>
          <w:sz w:val="32"/>
          <w:szCs w:val="32"/>
          <w:cs/>
        </w:rPr>
        <w:tab/>
      </w:r>
      <w:r w:rsidRPr="000808A8">
        <w:rPr>
          <w:rFonts w:ascii="TH SarabunIT๙" w:hAnsi="TH SarabunIT๙" w:cs="TH SarabunIT๙" w:hint="cs"/>
          <w:sz w:val="32"/>
          <w:szCs w:val="32"/>
          <w:cs/>
        </w:rPr>
        <w:t>ชื่อ</w:t>
      </w:r>
      <w:r w:rsidRPr="000808A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808A8">
        <w:rPr>
          <w:rFonts w:ascii="TH SarabunIT๙" w:hAnsi="TH SarabunIT๙" w:cs="TH SarabunIT๙" w:hint="cs"/>
          <w:sz w:val="32"/>
          <w:szCs w:val="32"/>
          <w:cs/>
        </w:rPr>
        <w:t>สถานที่ทำการ</w:t>
      </w:r>
      <w:r w:rsidRPr="000808A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808A8">
        <w:rPr>
          <w:rFonts w:ascii="TH SarabunIT๙" w:hAnsi="TH SarabunIT๙" w:cs="TH SarabunIT๙" w:hint="cs"/>
          <w:sz w:val="32"/>
          <w:szCs w:val="32"/>
          <w:cs/>
        </w:rPr>
        <w:t>และหมายเลขโทรศัพท์ที่ติดต่อได้ของบริษัท</w:t>
      </w:r>
    </w:p>
    <w:p w14:paraId="1B59070F" w14:textId="04CBABC6" w:rsidR="000808A8" w:rsidRPr="000808A8" w:rsidRDefault="000808A8" w:rsidP="00392375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808A8">
        <w:rPr>
          <w:rFonts w:ascii="TH SarabunIT๙" w:hAnsi="TH SarabunIT๙" w:cs="TH SarabunIT๙"/>
          <w:sz w:val="32"/>
          <w:szCs w:val="32"/>
          <w:cs/>
        </w:rPr>
        <w:t>(</w:t>
      </w:r>
      <w:r w:rsidRPr="000808A8">
        <w:rPr>
          <w:rFonts w:ascii="TH SarabunIT๙" w:hAnsi="TH SarabunIT๙" w:cs="TH SarabunIT๙"/>
          <w:sz w:val="32"/>
          <w:szCs w:val="32"/>
        </w:rPr>
        <w:t>2</w:t>
      </w:r>
      <w:r w:rsidRPr="000808A8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7015F2">
        <w:rPr>
          <w:rFonts w:ascii="TH SarabunIT๙" w:hAnsi="TH SarabunIT๙" w:cs="TH SarabunIT๙"/>
          <w:sz w:val="32"/>
          <w:szCs w:val="32"/>
          <w:cs/>
        </w:rPr>
        <w:tab/>
      </w:r>
      <w:r w:rsidRPr="000808A8">
        <w:rPr>
          <w:rFonts w:ascii="TH SarabunIT๙" w:hAnsi="TH SarabunIT๙" w:cs="TH SarabunIT๙" w:hint="cs"/>
          <w:sz w:val="32"/>
          <w:szCs w:val="32"/>
          <w:cs/>
        </w:rPr>
        <w:t>ชื่อ</w:t>
      </w:r>
      <w:r w:rsidRPr="000808A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808A8">
        <w:rPr>
          <w:rFonts w:ascii="TH SarabunIT๙" w:hAnsi="TH SarabunIT๙" w:cs="TH SarabunIT๙" w:hint="cs"/>
          <w:sz w:val="32"/>
          <w:szCs w:val="32"/>
          <w:cs/>
        </w:rPr>
        <w:t>และสกุลของผู้เอาประกันภัย</w:t>
      </w:r>
    </w:p>
    <w:p w14:paraId="15F1A3DF" w14:textId="7A8CA793" w:rsidR="000808A8" w:rsidRPr="000808A8" w:rsidRDefault="000808A8" w:rsidP="007015F2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808A8">
        <w:rPr>
          <w:rFonts w:ascii="TH SarabunIT๙" w:hAnsi="TH SarabunIT๙" w:cs="TH SarabunIT๙"/>
          <w:sz w:val="32"/>
          <w:szCs w:val="32"/>
          <w:cs/>
        </w:rPr>
        <w:t>(</w:t>
      </w:r>
      <w:r w:rsidRPr="000808A8">
        <w:rPr>
          <w:rFonts w:ascii="TH SarabunIT๙" w:hAnsi="TH SarabunIT๙" w:cs="TH SarabunIT๙"/>
          <w:sz w:val="32"/>
          <w:szCs w:val="32"/>
        </w:rPr>
        <w:t>3</w:t>
      </w:r>
      <w:r w:rsidRPr="000808A8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7015F2">
        <w:rPr>
          <w:rFonts w:ascii="TH SarabunIT๙" w:hAnsi="TH SarabunIT๙" w:cs="TH SarabunIT๙"/>
          <w:sz w:val="32"/>
          <w:szCs w:val="32"/>
          <w:cs/>
        </w:rPr>
        <w:tab/>
      </w:r>
      <w:r w:rsidRPr="000808A8">
        <w:rPr>
          <w:rFonts w:ascii="TH SarabunIT๙" w:hAnsi="TH SarabunIT๙" w:cs="TH SarabunIT๙" w:hint="cs"/>
          <w:sz w:val="32"/>
          <w:szCs w:val="32"/>
          <w:cs/>
        </w:rPr>
        <w:t>ชื่อ</w:t>
      </w:r>
      <w:r w:rsidRPr="000808A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808A8">
        <w:rPr>
          <w:rFonts w:ascii="TH SarabunIT๙" w:hAnsi="TH SarabunIT๙" w:cs="TH SarabunIT๙" w:hint="cs"/>
          <w:sz w:val="32"/>
          <w:szCs w:val="32"/>
          <w:cs/>
        </w:rPr>
        <w:t>และสกุล</w:t>
      </w:r>
      <w:r w:rsidRPr="000808A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808A8">
        <w:rPr>
          <w:rFonts w:ascii="TH SarabunIT๙" w:hAnsi="TH SarabunIT๙" w:cs="TH SarabunIT๙" w:hint="cs"/>
          <w:sz w:val="32"/>
          <w:szCs w:val="32"/>
          <w:cs/>
        </w:rPr>
        <w:t>พร้อมทั้งเลขที่ใบอนุญาตของตัวแทนประกันชีวิต</w:t>
      </w:r>
      <w:r w:rsidRPr="000808A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808A8">
        <w:rPr>
          <w:rFonts w:ascii="TH SarabunIT๙" w:hAnsi="TH SarabunIT๙" w:cs="TH SarabunIT๙" w:hint="cs"/>
          <w:sz w:val="32"/>
          <w:szCs w:val="32"/>
          <w:cs/>
        </w:rPr>
        <w:t>หรือนายหน้าประกันชีวิต</w:t>
      </w:r>
      <w:r w:rsidRPr="000808A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808A8">
        <w:rPr>
          <w:rFonts w:ascii="TH SarabunIT๙" w:hAnsi="TH SarabunIT๙" w:cs="TH SarabunIT๙" w:hint="cs"/>
          <w:sz w:val="32"/>
          <w:szCs w:val="32"/>
          <w:cs/>
        </w:rPr>
        <w:t>ซึ่งเป็นผู้เสนอขายกรมธรรม์ประกันภัย</w:t>
      </w:r>
      <w:r w:rsidRPr="000808A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808A8">
        <w:rPr>
          <w:rFonts w:ascii="TH SarabunIT๙" w:hAnsi="TH SarabunIT๙" w:cs="TH SarabunIT๙" w:hint="cs"/>
          <w:sz w:val="32"/>
          <w:szCs w:val="32"/>
          <w:cs/>
        </w:rPr>
        <w:t>พร้อมช่องลงลายมือชื่อ</w:t>
      </w:r>
    </w:p>
    <w:p w14:paraId="72286E36" w14:textId="0105ABA4" w:rsidR="000808A8" w:rsidRPr="000808A8" w:rsidRDefault="000808A8" w:rsidP="00392375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808A8">
        <w:rPr>
          <w:rFonts w:ascii="TH SarabunIT๙" w:hAnsi="TH SarabunIT๙" w:cs="TH SarabunIT๙"/>
          <w:sz w:val="32"/>
          <w:szCs w:val="32"/>
          <w:cs/>
        </w:rPr>
        <w:t>(</w:t>
      </w:r>
      <w:r w:rsidRPr="000808A8">
        <w:rPr>
          <w:rFonts w:ascii="TH SarabunIT๙" w:hAnsi="TH SarabunIT๙" w:cs="TH SarabunIT๙"/>
          <w:sz w:val="32"/>
          <w:szCs w:val="32"/>
        </w:rPr>
        <w:t>4</w:t>
      </w:r>
      <w:r w:rsidRPr="000808A8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7015F2">
        <w:rPr>
          <w:rFonts w:ascii="TH SarabunIT๙" w:hAnsi="TH SarabunIT๙" w:cs="TH SarabunIT๙"/>
          <w:sz w:val="32"/>
          <w:szCs w:val="32"/>
          <w:cs/>
        </w:rPr>
        <w:tab/>
      </w:r>
      <w:r w:rsidRPr="000808A8">
        <w:rPr>
          <w:rFonts w:ascii="TH SarabunIT๙" w:hAnsi="TH SarabunIT๙" w:cs="TH SarabunIT๙" w:hint="cs"/>
          <w:sz w:val="32"/>
          <w:szCs w:val="32"/>
          <w:cs/>
        </w:rPr>
        <w:t>วัน</w:t>
      </w:r>
      <w:r w:rsidRPr="000808A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808A8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Pr="000808A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808A8">
        <w:rPr>
          <w:rFonts w:ascii="TH SarabunIT๙" w:hAnsi="TH SarabunIT๙" w:cs="TH SarabunIT๙" w:hint="cs"/>
          <w:sz w:val="32"/>
          <w:szCs w:val="32"/>
          <w:cs/>
        </w:rPr>
        <w:t>ปี</w:t>
      </w:r>
      <w:r w:rsidRPr="000808A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808A8">
        <w:rPr>
          <w:rFonts w:ascii="TH SarabunIT๙" w:hAnsi="TH SarabunIT๙" w:cs="TH SarabunIT๙" w:hint="cs"/>
          <w:sz w:val="32"/>
          <w:szCs w:val="32"/>
          <w:cs/>
        </w:rPr>
        <w:t>และเวลาที่มีการเสนอขายกรมธรรม์ประกันภัย</w:t>
      </w:r>
    </w:p>
    <w:p w14:paraId="2740A3C8" w14:textId="51966228" w:rsidR="000808A8" w:rsidRPr="00EC1C39" w:rsidRDefault="000808A8" w:rsidP="00392375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808A8">
        <w:rPr>
          <w:rFonts w:ascii="TH SarabunIT๙" w:hAnsi="TH SarabunIT๙" w:cs="TH SarabunIT๙"/>
          <w:sz w:val="32"/>
          <w:szCs w:val="32"/>
          <w:cs/>
        </w:rPr>
        <w:t>(</w:t>
      </w:r>
      <w:r w:rsidRPr="000808A8">
        <w:rPr>
          <w:rFonts w:ascii="TH SarabunIT๙" w:hAnsi="TH SarabunIT๙" w:cs="TH SarabunIT๙"/>
          <w:sz w:val="32"/>
          <w:szCs w:val="32"/>
        </w:rPr>
        <w:t>5</w:t>
      </w:r>
      <w:r w:rsidRPr="000808A8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7015F2">
        <w:rPr>
          <w:rFonts w:ascii="TH SarabunIT๙" w:hAnsi="TH SarabunIT๙" w:cs="TH SarabunIT๙"/>
          <w:sz w:val="32"/>
          <w:szCs w:val="32"/>
          <w:cs/>
        </w:rPr>
        <w:tab/>
      </w:r>
      <w:r w:rsidRPr="000808A8">
        <w:rPr>
          <w:rFonts w:ascii="TH SarabunIT๙" w:hAnsi="TH SarabunIT๙" w:cs="TH SarabunIT๙" w:hint="cs"/>
          <w:sz w:val="32"/>
          <w:szCs w:val="32"/>
          <w:cs/>
        </w:rPr>
        <w:t>สรุปเงื่อนไข</w:t>
      </w:r>
      <w:r w:rsidRPr="000808A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808A8">
        <w:rPr>
          <w:rFonts w:ascii="TH SarabunIT๙" w:hAnsi="TH SarabunIT๙" w:cs="TH SarabunIT๙" w:hint="cs"/>
          <w:sz w:val="32"/>
          <w:szCs w:val="32"/>
          <w:cs/>
        </w:rPr>
        <w:t>ความคุ้มครอง</w:t>
      </w:r>
      <w:r w:rsidRPr="000808A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808A8">
        <w:rPr>
          <w:rFonts w:ascii="TH SarabunIT๙" w:hAnsi="TH SarabunIT๙" w:cs="TH SarabunIT๙" w:hint="cs"/>
          <w:sz w:val="32"/>
          <w:szCs w:val="32"/>
          <w:cs/>
        </w:rPr>
        <w:t>ผลประโยชน์</w:t>
      </w:r>
      <w:r w:rsidRPr="000808A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808A8">
        <w:rPr>
          <w:rFonts w:ascii="TH SarabunIT๙" w:hAnsi="TH SarabunIT๙" w:cs="TH SarabunIT๙" w:hint="cs"/>
          <w:sz w:val="32"/>
          <w:szCs w:val="32"/>
          <w:cs/>
        </w:rPr>
        <w:t>และข้อยกเว้นตามกรมธรรม์ประกันภัย</w:t>
      </w:r>
    </w:p>
    <w:p w14:paraId="24F6A5DD" w14:textId="43000B71" w:rsidR="009E057A" w:rsidRPr="009E057A" w:rsidRDefault="009E057A" w:rsidP="007015F2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E057A">
        <w:rPr>
          <w:rFonts w:ascii="TH SarabunIT๙" w:hAnsi="TH SarabunIT๙" w:cs="TH SarabunIT๙"/>
          <w:sz w:val="32"/>
          <w:szCs w:val="32"/>
          <w:cs/>
        </w:rPr>
        <w:t>(</w:t>
      </w:r>
      <w:r w:rsidRPr="009E057A">
        <w:rPr>
          <w:rFonts w:ascii="TH SarabunIT๙" w:hAnsi="TH SarabunIT๙" w:cs="TH SarabunIT๙"/>
          <w:sz w:val="32"/>
          <w:szCs w:val="32"/>
        </w:rPr>
        <w:t>6</w:t>
      </w:r>
      <w:r w:rsidRPr="009E057A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7015F2">
        <w:rPr>
          <w:rFonts w:ascii="TH SarabunIT๙" w:hAnsi="TH SarabunIT๙" w:cs="TH SarabunIT๙"/>
          <w:sz w:val="32"/>
          <w:szCs w:val="32"/>
          <w:cs/>
        </w:rPr>
        <w:tab/>
      </w:r>
      <w:r w:rsidRPr="009E057A">
        <w:rPr>
          <w:rFonts w:ascii="TH SarabunIT๙" w:hAnsi="TH SarabunIT๙" w:cs="TH SarabunIT๙" w:hint="cs"/>
          <w:sz w:val="32"/>
          <w:szCs w:val="32"/>
          <w:cs/>
        </w:rPr>
        <w:t>จำนวนเบี้ยประกันภัยของกรมธรรม์ประกันภัยและสัญญาเพิ่มเติม</w:t>
      </w:r>
      <w:r w:rsidRPr="009E057A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9E057A">
        <w:rPr>
          <w:rFonts w:ascii="TH SarabunIT๙" w:hAnsi="TH SarabunIT๙" w:cs="TH SarabunIT๙" w:hint="cs"/>
          <w:sz w:val="32"/>
          <w:szCs w:val="32"/>
          <w:cs/>
        </w:rPr>
        <w:t>ถ้ามี</w:t>
      </w:r>
      <w:r w:rsidRPr="009E057A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9E057A">
        <w:rPr>
          <w:rFonts w:ascii="TH SarabunIT๙" w:hAnsi="TH SarabunIT๙" w:cs="TH SarabunIT๙" w:hint="cs"/>
          <w:sz w:val="32"/>
          <w:szCs w:val="32"/>
          <w:cs/>
        </w:rPr>
        <w:t>วิธีชำระ</w:t>
      </w:r>
      <w:r w:rsidR="007015F2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9E057A">
        <w:rPr>
          <w:rFonts w:ascii="TH SarabunIT๙" w:hAnsi="TH SarabunIT๙" w:cs="TH SarabunIT๙" w:hint="cs"/>
          <w:sz w:val="32"/>
          <w:szCs w:val="32"/>
          <w:cs/>
        </w:rPr>
        <w:t>เบี้ยประกันภัยในช่องทางต่าง</w:t>
      </w:r>
      <w:r w:rsidRPr="009E057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057A">
        <w:rPr>
          <w:rFonts w:ascii="TH SarabunIT๙" w:hAnsi="TH SarabunIT๙" w:cs="TH SarabunIT๙" w:hint="cs"/>
          <w:sz w:val="32"/>
          <w:szCs w:val="32"/>
          <w:cs/>
        </w:rPr>
        <w:t>ๆ</w:t>
      </w:r>
      <w:r w:rsidRPr="009E057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057A">
        <w:rPr>
          <w:rFonts w:ascii="TH SarabunIT๙" w:hAnsi="TH SarabunIT๙" w:cs="TH SarabunIT๙" w:hint="cs"/>
          <w:sz w:val="32"/>
          <w:szCs w:val="32"/>
          <w:cs/>
        </w:rPr>
        <w:t>ระยะเวลาเอาประกันภัย</w:t>
      </w:r>
      <w:r w:rsidRPr="009E057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057A">
        <w:rPr>
          <w:rFonts w:ascii="TH SarabunIT๙" w:hAnsi="TH SarabunIT๙" w:cs="TH SarabunIT๙" w:hint="cs"/>
          <w:sz w:val="32"/>
          <w:szCs w:val="32"/>
          <w:cs/>
        </w:rPr>
        <w:t>และระยะเวลาชำระเบี้ยประกันภัย</w:t>
      </w:r>
    </w:p>
    <w:p w14:paraId="0421B86A" w14:textId="10E353EF" w:rsidR="009E057A" w:rsidRPr="009E057A" w:rsidRDefault="009E057A" w:rsidP="007015F2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E057A">
        <w:rPr>
          <w:rFonts w:ascii="TH SarabunIT๙" w:hAnsi="TH SarabunIT๙" w:cs="TH SarabunIT๙"/>
          <w:sz w:val="32"/>
          <w:szCs w:val="32"/>
          <w:cs/>
        </w:rPr>
        <w:t>(</w:t>
      </w:r>
      <w:r w:rsidRPr="009E057A">
        <w:rPr>
          <w:rFonts w:ascii="TH SarabunIT๙" w:hAnsi="TH SarabunIT๙" w:cs="TH SarabunIT๙"/>
          <w:sz w:val="32"/>
          <w:szCs w:val="32"/>
        </w:rPr>
        <w:t>7</w:t>
      </w:r>
      <w:r w:rsidRPr="009E057A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7015F2">
        <w:rPr>
          <w:rFonts w:ascii="TH SarabunIT๙" w:hAnsi="TH SarabunIT๙" w:cs="TH SarabunIT๙"/>
          <w:sz w:val="32"/>
          <w:szCs w:val="32"/>
          <w:cs/>
        </w:rPr>
        <w:tab/>
      </w:r>
      <w:r w:rsidRPr="009E057A">
        <w:rPr>
          <w:rFonts w:ascii="TH SarabunIT๙" w:hAnsi="TH SarabunIT๙" w:cs="TH SarabunIT๙" w:hint="cs"/>
          <w:sz w:val="32"/>
          <w:szCs w:val="32"/>
          <w:cs/>
        </w:rPr>
        <w:t>ข้อความที่ระบุว่าผู้เอาประกันภัยมีหน้าที่ในการชำระเบี้ยประกันภัย</w:t>
      </w:r>
      <w:r w:rsidRPr="009E057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057A">
        <w:rPr>
          <w:rFonts w:ascii="TH SarabunIT๙" w:hAnsi="TH SarabunIT๙" w:cs="TH SarabunIT๙" w:hint="cs"/>
          <w:sz w:val="32"/>
          <w:szCs w:val="32"/>
          <w:cs/>
        </w:rPr>
        <w:t>และการเก็บ</w:t>
      </w:r>
      <w:r w:rsidR="007015F2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9E057A">
        <w:rPr>
          <w:rFonts w:ascii="TH SarabunIT๙" w:hAnsi="TH SarabunIT๙" w:cs="TH SarabunIT๙" w:hint="cs"/>
          <w:sz w:val="32"/>
          <w:szCs w:val="32"/>
          <w:cs/>
        </w:rPr>
        <w:t>เบี้ยประกันภัยโดยตัวแทนประกันชีวิต</w:t>
      </w:r>
      <w:r w:rsidRPr="009E057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057A">
        <w:rPr>
          <w:rFonts w:ascii="TH SarabunIT๙" w:hAnsi="TH SarabunIT๙" w:cs="TH SarabunIT๙" w:hint="cs"/>
          <w:sz w:val="32"/>
          <w:szCs w:val="32"/>
          <w:cs/>
        </w:rPr>
        <w:t>หรือนายหน้าประกันชีวิตเป็นการให้บริการเท่านั้น</w:t>
      </w:r>
    </w:p>
    <w:p w14:paraId="2012368E" w14:textId="3AF5A605" w:rsidR="009E057A" w:rsidRDefault="009E057A" w:rsidP="007015F2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E057A">
        <w:rPr>
          <w:rFonts w:ascii="TH SarabunIT๙" w:hAnsi="TH SarabunIT๙" w:cs="TH SarabunIT๙"/>
          <w:sz w:val="32"/>
          <w:szCs w:val="32"/>
          <w:cs/>
        </w:rPr>
        <w:t>(</w:t>
      </w:r>
      <w:r w:rsidRPr="009E057A">
        <w:rPr>
          <w:rFonts w:ascii="TH SarabunIT๙" w:hAnsi="TH SarabunIT๙" w:cs="TH SarabunIT๙"/>
          <w:sz w:val="32"/>
          <w:szCs w:val="32"/>
        </w:rPr>
        <w:t>8</w:t>
      </w:r>
      <w:r w:rsidRPr="009E057A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7015F2">
        <w:rPr>
          <w:rFonts w:ascii="TH SarabunIT๙" w:hAnsi="TH SarabunIT๙" w:cs="TH SarabunIT๙"/>
          <w:sz w:val="32"/>
          <w:szCs w:val="32"/>
          <w:cs/>
        </w:rPr>
        <w:tab/>
      </w:r>
      <w:r w:rsidRPr="009E057A">
        <w:rPr>
          <w:rFonts w:ascii="TH SarabunIT๙" w:hAnsi="TH SarabunIT๙" w:cs="TH SarabunIT๙" w:hint="cs"/>
          <w:sz w:val="32"/>
          <w:szCs w:val="32"/>
          <w:cs/>
        </w:rPr>
        <w:t>คำเตือนให้ผู้เอาประกันภัยศึกษา</w:t>
      </w:r>
      <w:r w:rsidRPr="009E057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057A">
        <w:rPr>
          <w:rFonts w:ascii="TH SarabunIT๙" w:hAnsi="TH SarabunIT๙" w:cs="TH SarabunIT๙" w:hint="cs"/>
          <w:sz w:val="32"/>
          <w:szCs w:val="32"/>
          <w:cs/>
        </w:rPr>
        <w:t>และทำความเข้าใจเงื่อนไข</w:t>
      </w:r>
      <w:r w:rsidRPr="009E057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057A">
        <w:rPr>
          <w:rFonts w:ascii="TH SarabunIT๙" w:hAnsi="TH SarabunIT๙" w:cs="TH SarabunIT๙" w:hint="cs"/>
          <w:sz w:val="32"/>
          <w:szCs w:val="32"/>
          <w:cs/>
        </w:rPr>
        <w:t>ความคุ้มครองผลประโยชน์</w:t>
      </w:r>
      <w:r w:rsidRPr="009E057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057A">
        <w:rPr>
          <w:rFonts w:ascii="TH SarabunIT๙" w:hAnsi="TH SarabunIT๙" w:cs="TH SarabunIT๙" w:hint="cs"/>
          <w:sz w:val="32"/>
          <w:szCs w:val="32"/>
          <w:cs/>
        </w:rPr>
        <w:t>และข้อยกเว้นตามกรมธรรม์ประกันภัย</w:t>
      </w:r>
    </w:p>
    <w:p w14:paraId="7617143B" w14:textId="33869A88" w:rsidR="007015F2" w:rsidRDefault="00C95199" w:rsidP="00BD184A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(9)</w:t>
      </w:r>
      <w:r w:rsidR="003153CF" w:rsidRPr="00D37B61">
        <w:rPr>
          <w:rStyle w:val="FootnoteReference"/>
          <w:rFonts w:ascii="TH SarabunIT๙" w:hAnsi="TH SarabunIT๙" w:cs="TH SarabunIT๙"/>
        </w:rPr>
        <w:footnoteReference w:id="1"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D184A" w:rsidRPr="00BD184A">
        <w:rPr>
          <w:rFonts w:ascii="TH SarabunIT๙" w:hAnsi="TH SarabunIT๙" w:cs="TH SarabunIT๙"/>
          <w:sz w:val="32"/>
          <w:szCs w:val="32"/>
          <w:cs/>
        </w:rPr>
        <w:t>ข้อมูลเกี่ยวกับอัตราเบี้ยประกันภัยของกรมธรรม์ประกันชีวิต ประเภทสามัญและประเภทอุตสาหกรรม แบบตลอดชีพ แบบชั่วระยะเวลา แบบสะสมทรัพย์ แบบบำนาญ แบบผู้สูงอายุ และ</w:t>
      </w:r>
      <w:r w:rsidR="00BD184A" w:rsidRPr="00BD184A">
        <w:rPr>
          <w:rFonts w:ascii="TH SarabunIT๙" w:hAnsi="TH SarabunIT๙" w:cs="TH SarabunIT๙"/>
          <w:sz w:val="32"/>
          <w:szCs w:val="32"/>
          <w:cs/>
        </w:rPr>
        <w:lastRenderedPageBreak/>
        <w:t>แบบคุ้มครองสินเชื่อ ที่ไม่มีการขยายความคุ้มครองอื่นใดนอกจากการอยู่รอดและเสียชีวิต และได้รับ</w:t>
      </w:r>
      <w:r w:rsidR="00C475E4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BD184A" w:rsidRPr="00BD184A">
        <w:rPr>
          <w:rFonts w:ascii="TH SarabunIT๙" w:hAnsi="TH SarabunIT๙" w:cs="TH SarabunIT๙"/>
          <w:sz w:val="32"/>
          <w:szCs w:val="32"/>
          <w:cs/>
        </w:rPr>
        <w:t xml:space="preserve">ความเห็นชอบตั้งแต่วันที่ 15 มกราคม พ.ศ. 2568 ยกเว้นเป็นการต่ออายุอัตราเบี้ยประกันภัยตามเดิม </w:t>
      </w:r>
      <w:r w:rsidR="00C475E4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BD184A" w:rsidRPr="00BD184A">
        <w:rPr>
          <w:rFonts w:ascii="TH SarabunIT๙" w:hAnsi="TH SarabunIT๙" w:cs="TH SarabunIT๙"/>
          <w:sz w:val="32"/>
          <w:szCs w:val="32"/>
          <w:cs/>
        </w:rPr>
        <w:t>ที่นายทะเบียนเคยให้ความเห็นชอบ ให้เปิดเผยข้อมูลรายบุคคล ดังต่อไปนี้เป็นอย่างน้อย</w:t>
      </w:r>
    </w:p>
    <w:p w14:paraId="4969C891" w14:textId="4FD41669" w:rsidR="00F34536" w:rsidRPr="00F34536" w:rsidRDefault="00F34536" w:rsidP="00F34536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F34536">
        <w:rPr>
          <w:rFonts w:ascii="TH SarabunIT๙" w:hAnsi="TH SarabunIT๙" w:cs="TH SarabunIT๙"/>
          <w:sz w:val="32"/>
          <w:szCs w:val="32"/>
          <w:cs/>
        </w:rPr>
        <w:t xml:space="preserve">(ก)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34536">
        <w:rPr>
          <w:rFonts w:ascii="TH SarabunIT๙" w:hAnsi="TH SarabunIT๙" w:cs="TH SarabunIT๙"/>
          <w:sz w:val="32"/>
          <w:szCs w:val="32"/>
          <w:cs/>
        </w:rPr>
        <w:t>อัตราผลตอบแทนเฉลี่ยต่อปี (</w:t>
      </w:r>
      <w:r w:rsidRPr="00F34536">
        <w:rPr>
          <w:rFonts w:ascii="TH SarabunIT๙" w:hAnsi="TH SarabunIT๙" w:cs="TH SarabunIT๙"/>
          <w:sz w:val="32"/>
          <w:szCs w:val="32"/>
        </w:rPr>
        <w:t xml:space="preserve">Internal Rate of Return : IRR) </w:t>
      </w:r>
      <w:r w:rsidRPr="00F34536">
        <w:rPr>
          <w:rFonts w:ascii="TH SarabunIT๙" w:hAnsi="TH SarabunIT๙" w:cs="TH SarabunIT๙"/>
          <w:sz w:val="32"/>
          <w:szCs w:val="32"/>
          <w:cs/>
        </w:rPr>
        <w:t>ของผลประโยชน์ ตามกรมธรรม์ ของแบบสะสมทรัพย์และแบบบำนาญ กรณีผู้เอาประกันภัยมีชีวิตอยู่ ณ วันครบกำหนดสัญญา และของแบบตลอดชีพ กรณีผู้เอาประกันภัยเสียชีวิต ณ อายุ ๙๐ ปีเป็นอย่างน้อย</w:t>
      </w:r>
    </w:p>
    <w:p w14:paraId="7A403698" w14:textId="5D288B38" w:rsidR="00F34536" w:rsidRPr="00F34536" w:rsidRDefault="00F34536" w:rsidP="00F34536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F34536">
        <w:rPr>
          <w:rFonts w:ascii="TH SarabunIT๙" w:hAnsi="TH SarabunIT๙" w:cs="TH SarabunIT๙"/>
          <w:sz w:val="32"/>
          <w:szCs w:val="32"/>
          <w:cs/>
        </w:rPr>
        <w:t xml:space="preserve">(ข)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34536">
        <w:rPr>
          <w:rFonts w:ascii="TH SarabunIT๙" w:hAnsi="TH SarabunIT๙" w:cs="TH SarabunIT๙"/>
          <w:sz w:val="32"/>
          <w:szCs w:val="32"/>
          <w:cs/>
        </w:rPr>
        <w:t>สัดส่วนค่าใช้จ่าย (รวมค่าจ้างหรือค่าบำเหน็จและกำไร) เทียบต่อเบี้ยประกันภัย เมื่อมีสัดส่วนตั้งแต่ร้อยละสี่สิบขึ้นไป</w:t>
      </w:r>
    </w:p>
    <w:p w14:paraId="0C7B4FD8" w14:textId="7099317B" w:rsidR="00F34536" w:rsidRPr="00F34536" w:rsidRDefault="00F34536" w:rsidP="00F34536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F34536">
        <w:rPr>
          <w:rFonts w:ascii="TH SarabunIT๙" w:hAnsi="TH SarabunIT๙" w:cs="TH SarabunIT๙"/>
          <w:sz w:val="32"/>
          <w:szCs w:val="32"/>
          <w:cs/>
        </w:rPr>
        <w:t xml:space="preserve">(ค)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34536">
        <w:rPr>
          <w:rFonts w:ascii="TH SarabunIT๙" w:hAnsi="TH SarabunIT๙" w:cs="TH SarabunIT๙"/>
          <w:sz w:val="32"/>
          <w:szCs w:val="32"/>
          <w:cs/>
        </w:rPr>
        <w:t>อัตราดอกเบี้ยต่อปี สำหรับผู้เอาประกันภัยที่เลือกชำระเบี้ยประกันภัยแบบ</w:t>
      </w:r>
      <w:r w:rsidR="0083658F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F34536">
        <w:rPr>
          <w:rFonts w:ascii="TH SarabunIT๙" w:hAnsi="TH SarabunIT๙" w:cs="TH SarabunIT๙"/>
          <w:sz w:val="32"/>
          <w:szCs w:val="32"/>
          <w:cs/>
        </w:rPr>
        <w:t>รายงวดน้อยกว่าหนึ่งปี โดยอัตราดอกเบี้ยต่อปีให้คำนวณตามคำสั่งนายทะเบียนที่เกี่ยวข้องกับหลักเกณฑ์ วิธีการ และเงื่อนไขในการให้ความเห็นชอบการกำหนดอัตราเบี้ยประกันภัยของกรมธรรม์ประกันชีวิต</w:t>
      </w:r>
    </w:p>
    <w:p w14:paraId="71B2D739" w14:textId="43228CAB" w:rsidR="00F34536" w:rsidRPr="00F34536" w:rsidRDefault="00F34536" w:rsidP="00F34536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F34536">
        <w:rPr>
          <w:rFonts w:ascii="TH SarabunIT๙" w:hAnsi="TH SarabunIT๙" w:cs="TH SarabunIT๙"/>
          <w:sz w:val="32"/>
          <w:szCs w:val="32"/>
          <w:cs/>
        </w:rPr>
        <w:t xml:space="preserve">(ง)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34536">
        <w:rPr>
          <w:rFonts w:ascii="TH SarabunIT๙" w:hAnsi="TH SarabunIT๙" w:cs="TH SarabunIT๙"/>
          <w:sz w:val="32"/>
          <w:szCs w:val="32"/>
          <w:cs/>
        </w:rPr>
        <w:t>ปี เบี้ยประกันภัยรวมสะสมที่ชำระทั้งหมด และผลประโยชน์ที่จะได้รับ ในกรณีที่เบี้ยประกันภัยรวมสะสมที่ชำระทั้งหมด มากกว่าหรือเท่ากับ ผลประโยชน์ที่จะได้รับ สำหรับแบบชำระ</w:t>
      </w:r>
      <w:r w:rsidR="003153CF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F34536">
        <w:rPr>
          <w:rFonts w:ascii="TH SarabunIT๙" w:hAnsi="TH SarabunIT๙" w:cs="TH SarabunIT๙"/>
          <w:sz w:val="32"/>
          <w:szCs w:val="32"/>
          <w:cs/>
        </w:rPr>
        <w:t>เบี้ยประกันภัยรายงวด (เบี้ยประกันภัยรวมสะสมที่ชำระทั้งหมด รวมถึงกรณีเบี้ยประกันภัยรายงวดที่</w:t>
      </w:r>
      <w:r w:rsidR="003153CF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F34536">
        <w:rPr>
          <w:rFonts w:ascii="TH SarabunIT๙" w:hAnsi="TH SarabunIT๙" w:cs="TH SarabunIT๙"/>
          <w:sz w:val="32"/>
          <w:szCs w:val="32"/>
          <w:cs/>
        </w:rPr>
        <w:t>น้อยกว่าหนึ่งปี ภัยต่ำกว่ามาตรฐานเนื่องจากสุขภาพ และเบี้ยประกันภัยปรับเพิ่มตามชั้นอาชีพ)</w:t>
      </w:r>
    </w:p>
    <w:p w14:paraId="74F7AA07" w14:textId="0968BA00" w:rsidR="00F34536" w:rsidRPr="00F34536" w:rsidRDefault="00F34536" w:rsidP="00F34536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F34536">
        <w:rPr>
          <w:rFonts w:ascii="TH SarabunIT๙" w:hAnsi="TH SarabunIT๙" w:cs="TH SarabunIT๙"/>
          <w:sz w:val="32"/>
          <w:szCs w:val="32"/>
          <w:cs/>
        </w:rPr>
        <w:t xml:space="preserve">(จ)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34536">
        <w:rPr>
          <w:rFonts w:ascii="TH SarabunIT๙" w:hAnsi="TH SarabunIT๙" w:cs="TH SarabunIT๙"/>
          <w:sz w:val="32"/>
          <w:szCs w:val="32"/>
          <w:cs/>
        </w:rPr>
        <w:t>อัตราเงินค่าเวนคืนตามกรมธรรม์ประกันภัย</w:t>
      </w:r>
    </w:p>
    <w:p w14:paraId="5C42C65A" w14:textId="60F9ACB6" w:rsidR="00F34536" w:rsidRPr="00F34536" w:rsidRDefault="0083658F" w:rsidP="00F34536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34536" w:rsidRPr="00F34536">
        <w:rPr>
          <w:rFonts w:ascii="TH SarabunIT๙" w:hAnsi="TH SarabunIT๙" w:cs="TH SarabunIT๙"/>
          <w:sz w:val="32"/>
          <w:szCs w:val="32"/>
          <w:cs/>
        </w:rPr>
        <w:t>รายละเอียดตาม (ข) (ง) และ (จ) ไม่บังคับใช้กับกรมธรรม์ประกันชีวิตควบการลงทุนและกรมธรรม์ประกันชีวิตแบบยูนิ</w:t>
      </w:r>
      <w:proofErr w:type="spellStart"/>
      <w:r w:rsidR="00F34536" w:rsidRPr="00F34536">
        <w:rPr>
          <w:rFonts w:ascii="TH SarabunIT๙" w:hAnsi="TH SarabunIT๙" w:cs="TH SarabunIT๙"/>
          <w:sz w:val="32"/>
          <w:szCs w:val="32"/>
          <w:cs/>
        </w:rPr>
        <w:t>เวอร์</w:t>
      </w:r>
      <w:proofErr w:type="spellEnd"/>
      <w:r w:rsidR="00F34536" w:rsidRPr="00F34536">
        <w:rPr>
          <w:rFonts w:ascii="TH SarabunIT๙" w:hAnsi="TH SarabunIT๙" w:cs="TH SarabunIT๙"/>
          <w:sz w:val="32"/>
          <w:szCs w:val="32"/>
          <w:cs/>
        </w:rPr>
        <w:t>แซลไลฟ์</w:t>
      </w:r>
    </w:p>
    <w:p w14:paraId="3D377BC2" w14:textId="1F7B4DB8" w:rsidR="00F34536" w:rsidRDefault="0083658F" w:rsidP="00F34536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34536" w:rsidRPr="00F34536">
        <w:rPr>
          <w:rFonts w:ascii="TH SarabunIT๙" w:hAnsi="TH SarabunIT๙" w:cs="TH SarabunIT๙"/>
          <w:sz w:val="32"/>
          <w:szCs w:val="32"/>
          <w:cs/>
        </w:rPr>
        <w:t>รายละเอียดตาม (ง) ไม่บังคับใช้กับกรมธรรม์ประกันชีวิตในส่วนผลประโยชน์กรณีเสียชีวิตของแบบบำนาญ</w:t>
      </w:r>
    </w:p>
    <w:p w14:paraId="40E997DC" w14:textId="77777777" w:rsidR="0083658F" w:rsidRPr="009E057A" w:rsidRDefault="0083658F" w:rsidP="00F34536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3D4720A" w14:textId="26A99C63" w:rsidR="009E057A" w:rsidRPr="009E057A" w:rsidRDefault="009E057A" w:rsidP="00912352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E057A">
        <w:rPr>
          <w:rFonts w:ascii="TH SarabunIT๙" w:hAnsi="TH SarabunIT๙" w:cs="TH SarabunIT๙" w:hint="cs"/>
          <w:sz w:val="32"/>
          <w:szCs w:val="32"/>
          <w:cs/>
        </w:rPr>
        <w:t>ข้อ</w:t>
      </w:r>
      <w:r w:rsidRPr="009E057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057A"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9E057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057A">
        <w:rPr>
          <w:rFonts w:ascii="TH SarabunIT๙" w:hAnsi="TH SarabunIT๙" w:cs="TH SarabunIT๙" w:hint="cs"/>
          <w:sz w:val="32"/>
          <w:szCs w:val="32"/>
          <w:cs/>
        </w:rPr>
        <w:t>เอกสารเสนอขายกรมธรรม์ประกันภัยรายบุคคล</w:t>
      </w:r>
      <w:r w:rsidRPr="009E057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057A">
        <w:rPr>
          <w:rFonts w:ascii="TH SarabunIT๙" w:hAnsi="TH SarabunIT๙" w:cs="TH SarabunIT๙" w:hint="cs"/>
          <w:sz w:val="32"/>
          <w:szCs w:val="32"/>
          <w:cs/>
        </w:rPr>
        <w:t>ตามข้อ</w:t>
      </w:r>
      <w:r w:rsidRPr="009E057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057A">
        <w:rPr>
          <w:rFonts w:ascii="TH SarabunIT๙" w:hAnsi="TH SarabunIT๙" w:cs="TH SarabunIT๙" w:hint="cs"/>
          <w:sz w:val="32"/>
          <w:szCs w:val="32"/>
          <w:cs/>
        </w:rPr>
        <w:t>๑๔</w:t>
      </w:r>
      <w:r w:rsidRPr="009E057A">
        <w:rPr>
          <w:rFonts w:ascii="TH SarabunIT๙" w:hAnsi="TH SarabunIT๙" w:cs="TH SarabunIT๙"/>
          <w:sz w:val="32"/>
          <w:szCs w:val="32"/>
          <w:cs/>
        </w:rPr>
        <w:t xml:space="preserve"> (7) </w:t>
      </w:r>
      <w:r w:rsidRPr="009E057A">
        <w:rPr>
          <w:rFonts w:ascii="TH SarabunIT๙" w:hAnsi="TH SarabunIT๙" w:cs="TH SarabunIT๙" w:hint="cs"/>
          <w:sz w:val="32"/>
          <w:szCs w:val="32"/>
          <w:cs/>
        </w:rPr>
        <w:t>ของประกาศ</w:t>
      </w:r>
      <w:r w:rsidRPr="009E057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057A">
        <w:rPr>
          <w:rFonts w:ascii="TH SarabunIT๙" w:hAnsi="TH SarabunIT๙" w:cs="TH SarabunIT๙" w:hint="cs"/>
          <w:sz w:val="32"/>
          <w:szCs w:val="32"/>
          <w:cs/>
        </w:rPr>
        <w:t>สำหรับกรมธรรม์ประกันชีวิตควบการลงทุน</w:t>
      </w:r>
      <w:r w:rsidRPr="009E057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057A">
        <w:rPr>
          <w:rFonts w:ascii="TH SarabunIT๙" w:hAnsi="TH SarabunIT๙" w:cs="TH SarabunIT๙" w:hint="cs"/>
          <w:sz w:val="32"/>
          <w:szCs w:val="32"/>
          <w:cs/>
        </w:rPr>
        <w:t>ต้องมีรายละเอียดเช่นเดียวกับที่กำหนดไว้ในข้อ</w:t>
      </w:r>
      <w:r w:rsidR="0091235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E057A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9E057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12352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9E057A">
        <w:rPr>
          <w:rFonts w:ascii="TH SarabunIT๙" w:hAnsi="TH SarabunIT๙" w:cs="TH SarabunIT๙" w:hint="cs"/>
          <w:sz w:val="32"/>
          <w:szCs w:val="32"/>
          <w:cs/>
        </w:rPr>
        <w:t>และมีรายละเอียดในเรื่องดังต่อไปนี้ด้วยเป็นอย่างน้อย</w:t>
      </w:r>
    </w:p>
    <w:p w14:paraId="08278B21" w14:textId="53E15AE7" w:rsidR="009E057A" w:rsidRPr="009E057A" w:rsidRDefault="009E057A" w:rsidP="00392375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E057A">
        <w:rPr>
          <w:rFonts w:ascii="TH SarabunIT๙" w:hAnsi="TH SarabunIT๙" w:cs="TH SarabunIT๙"/>
          <w:sz w:val="32"/>
          <w:szCs w:val="32"/>
          <w:cs/>
        </w:rPr>
        <w:t>(</w:t>
      </w:r>
      <w:r w:rsidRPr="009E057A">
        <w:rPr>
          <w:rFonts w:ascii="TH SarabunIT๙" w:hAnsi="TH SarabunIT๙" w:cs="TH SarabunIT๙"/>
          <w:sz w:val="32"/>
          <w:szCs w:val="32"/>
        </w:rPr>
        <w:t>1</w:t>
      </w:r>
      <w:r w:rsidRPr="009E057A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912352">
        <w:rPr>
          <w:rFonts w:ascii="TH SarabunIT๙" w:hAnsi="TH SarabunIT๙" w:cs="TH SarabunIT๙"/>
          <w:sz w:val="32"/>
          <w:szCs w:val="32"/>
          <w:cs/>
        </w:rPr>
        <w:tab/>
      </w:r>
      <w:r w:rsidRPr="009E057A">
        <w:rPr>
          <w:rFonts w:ascii="TH SarabunIT๙" w:hAnsi="TH SarabunIT๙" w:cs="TH SarabunIT๙" w:hint="cs"/>
          <w:sz w:val="32"/>
          <w:szCs w:val="32"/>
          <w:cs/>
        </w:rPr>
        <w:t>ค่าใช้จ่าย</w:t>
      </w:r>
      <w:r w:rsidRPr="009E057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057A">
        <w:rPr>
          <w:rFonts w:ascii="TH SarabunIT๙" w:hAnsi="TH SarabunIT๙" w:cs="TH SarabunIT๙" w:hint="cs"/>
          <w:sz w:val="32"/>
          <w:szCs w:val="32"/>
          <w:cs/>
        </w:rPr>
        <w:t>ค่าธรรมเนียม</w:t>
      </w:r>
      <w:r w:rsidRPr="009E057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057A">
        <w:rPr>
          <w:rFonts w:ascii="TH SarabunIT๙" w:hAnsi="TH SarabunIT๙" w:cs="TH SarabunIT๙" w:hint="cs"/>
          <w:sz w:val="32"/>
          <w:szCs w:val="32"/>
          <w:cs/>
        </w:rPr>
        <w:t>และค่าการประกันภัยที่บริษัทเรียกเก็บ</w:t>
      </w:r>
    </w:p>
    <w:p w14:paraId="70112BE1" w14:textId="07694110" w:rsidR="009E057A" w:rsidRPr="009E057A" w:rsidRDefault="009E057A" w:rsidP="00392375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E057A">
        <w:rPr>
          <w:rFonts w:ascii="TH SarabunIT๙" w:hAnsi="TH SarabunIT๙" w:cs="TH SarabunIT๙"/>
          <w:sz w:val="32"/>
          <w:szCs w:val="32"/>
          <w:cs/>
        </w:rPr>
        <w:t>(</w:t>
      </w:r>
      <w:r w:rsidRPr="009E057A">
        <w:rPr>
          <w:rFonts w:ascii="TH SarabunIT๙" w:hAnsi="TH SarabunIT๙" w:cs="TH SarabunIT๙"/>
          <w:sz w:val="32"/>
          <w:szCs w:val="32"/>
        </w:rPr>
        <w:t>2</w:t>
      </w:r>
      <w:r w:rsidRPr="009E057A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912352">
        <w:rPr>
          <w:rFonts w:ascii="TH SarabunIT๙" w:hAnsi="TH SarabunIT๙" w:cs="TH SarabunIT๙"/>
          <w:sz w:val="32"/>
          <w:szCs w:val="32"/>
          <w:cs/>
        </w:rPr>
        <w:tab/>
      </w:r>
      <w:r w:rsidRPr="009E057A">
        <w:rPr>
          <w:rFonts w:ascii="TH SarabunIT๙" w:hAnsi="TH SarabunIT๙" w:cs="TH SarabunIT๙" w:hint="cs"/>
          <w:sz w:val="32"/>
          <w:szCs w:val="32"/>
          <w:cs/>
        </w:rPr>
        <w:t>จำนวนเงินรวมที่ลูกค้าต้องชำระทั้งสิ้น</w:t>
      </w:r>
    </w:p>
    <w:p w14:paraId="74D8A845" w14:textId="7BDD55E1" w:rsidR="009E057A" w:rsidRPr="009E057A" w:rsidRDefault="009E057A" w:rsidP="00912352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E057A">
        <w:rPr>
          <w:rFonts w:ascii="TH SarabunIT๙" w:hAnsi="TH SarabunIT๙" w:cs="TH SarabunIT๙"/>
          <w:sz w:val="32"/>
          <w:szCs w:val="32"/>
          <w:cs/>
        </w:rPr>
        <w:t>(</w:t>
      </w:r>
      <w:r w:rsidRPr="009E057A">
        <w:rPr>
          <w:rFonts w:ascii="TH SarabunIT๙" w:hAnsi="TH SarabunIT๙" w:cs="TH SarabunIT๙"/>
          <w:sz w:val="32"/>
          <w:szCs w:val="32"/>
        </w:rPr>
        <w:t>3</w:t>
      </w:r>
      <w:r w:rsidRPr="009E057A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912352">
        <w:rPr>
          <w:rFonts w:ascii="TH SarabunIT๙" w:hAnsi="TH SarabunIT๙" w:cs="TH SarabunIT๙"/>
          <w:sz w:val="32"/>
          <w:szCs w:val="32"/>
          <w:cs/>
        </w:rPr>
        <w:tab/>
      </w:r>
      <w:r w:rsidRPr="009E057A">
        <w:rPr>
          <w:rFonts w:ascii="TH SarabunIT๙" w:hAnsi="TH SarabunIT๙" w:cs="TH SarabunIT๙" w:hint="cs"/>
          <w:sz w:val="32"/>
          <w:szCs w:val="32"/>
          <w:cs/>
        </w:rPr>
        <w:t>แสดงตัวอย่างการคำนวณกระแสเงินสดไหลเวียนเข้าและออกอย่างน้อยสามสถานการณ์สมมติที่ให้ผลตอบแทนทั้งกำไรและขาดทุนของลูกค้าที่เกิดจากการทำประกันชีวิตควบการลงทุนตลอดอายุกรมธรรม์ประกันภัย</w:t>
      </w:r>
      <w:r w:rsidRPr="009E057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057A">
        <w:rPr>
          <w:rFonts w:ascii="TH SarabunIT๙" w:hAnsi="TH SarabunIT๙" w:cs="TH SarabunIT๙" w:hint="cs"/>
          <w:sz w:val="32"/>
          <w:szCs w:val="32"/>
          <w:cs/>
        </w:rPr>
        <w:t>ทั้งนี้</w:t>
      </w:r>
      <w:r w:rsidRPr="009E057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057A">
        <w:rPr>
          <w:rFonts w:ascii="TH SarabunIT๙" w:hAnsi="TH SarabunIT๙" w:cs="TH SarabunIT๙" w:hint="cs"/>
          <w:sz w:val="32"/>
          <w:szCs w:val="32"/>
          <w:cs/>
        </w:rPr>
        <w:t>การแสดงตัวอย่างการคำนวณต้องแสดงรายละเอียดเป็น</w:t>
      </w:r>
      <w:r w:rsidR="00912352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9E057A">
        <w:rPr>
          <w:rFonts w:ascii="TH SarabunIT๙" w:hAnsi="TH SarabunIT๙" w:cs="TH SarabunIT๙" w:hint="cs"/>
          <w:sz w:val="32"/>
          <w:szCs w:val="32"/>
          <w:cs/>
        </w:rPr>
        <w:t>รายเดือนอย่างน้อยหนึ่งปี</w:t>
      </w:r>
    </w:p>
    <w:p w14:paraId="39848D56" w14:textId="429E8F83" w:rsidR="009E057A" w:rsidRDefault="009E057A" w:rsidP="00912352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E057A">
        <w:rPr>
          <w:rFonts w:ascii="TH SarabunIT๙" w:hAnsi="TH SarabunIT๙" w:cs="TH SarabunIT๙"/>
          <w:sz w:val="32"/>
          <w:szCs w:val="32"/>
          <w:cs/>
        </w:rPr>
        <w:t>(</w:t>
      </w:r>
      <w:r w:rsidRPr="009E057A">
        <w:rPr>
          <w:rFonts w:ascii="TH SarabunIT๙" w:hAnsi="TH SarabunIT๙" w:cs="TH SarabunIT๙"/>
          <w:sz w:val="32"/>
          <w:szCs w:val="32"/>
        </w:rPr>
        <w:t>4</w:t>
      </w:r>
      <w:r w:rsidRPr="009E057A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912352">
        <w:rPr>
          <w:rFonts w:ascii="TH SarabunIT๙" w:hAnsi="TH SarabunIT๙" w:cs="TH SarabunIT๙"/>
          <w:sz w:val="32"/>
          <w:szCs w:val="32"/>
          <w:cs/>
        </w:rPr>
        <w:tab/>
      </w:r>
      <w:r w:rsidRPr="009E057A">
        <w:rPr>
          <w:rFonts w:ascii="TH SarabunIT๙" w:hAnsi="TH SarabunIT๙" w:cs="TH SarabunIT๙" w:hint="cs"/>
          <w:sz w:val="32"/>
          <w:szCs w:val="32"/>
          <w:cs/>
        </w:rPr>
        <w:t>ข้อมูลที่ปรากฏต้องเป็นปัจจุบันและได้รับความเห็นชอบจากบริษัท</w:t>
      </w:r>
      <w:r w:rsidRPr="009E057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057A">
        <w:rPr>
          <w:rFonts w:ascii="TH SarabunIT๙" w:hAnsi="TH SarabunIT๙" w:cs="TH SarabunIT๙" w:hint="cs"/>
          <w:sz w:val="32"/>
          <w:szCs w:val="32"/>
          <w:cs/>
        </w:rPr>
        <w:t>ถ้าใช้ข้อมูลที่</w:t>
      </w:r>
      <w:r w:rsidR="00912352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9E057A">
        <w:rPr>
          <w:rFonts w:ascii="TH SarabunIT๙" w:hAnsi="TH SarabunIT๙" w:cs="TH SarabunIT๙" w:hint="cs"/>
          <w:sz w:val="32"/>
          <w:szCs w:val="32"/>
          <w:cs/>
        </w:rPr>
        <w:t>เป็นผลประกอบการในอดีตที่แสดงการวิเคราะห์เพื่อประกอบการขาย</w:t>
      </w:r>
      <w:r w:rsidRPr="009E057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057A">
        <w:rPr>
          <w:rFonts w:ascii="TH SarabunIT๙" w:hAnsi="TH SarabunIT๙" w:cs="TH SarabunIT๙" w:hint="cs"/>
          <w:sz w:val="32"/>
          <w:szCs w:val="32"/>
          <w:cs/>
        </w:rPr>
        <w:t>ต้องมีคำเตือนให้ลูกค้าทราบว่า</w:t>
      </w:r>
      <w:r w:rsidR="00912352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9E057A">
        <w:rPr>
          <w:rFonts w:ascii="TH SarabunIT๙" w:hAnsi="TH SarabunIT๙" w:cs="TH SarabunIT๙" w:hint="cs"/>
          <w:sz w:val="32"/>
          <w:szCs w:val="32"/>
          <w:cs/>
        </w:rPr>
        <w:t>ผลประกอบการในอดีตมิได้เป็นเครื่องบ่งชี้ผลประกอบการในอนาคต</w:t>
      </w:r>
      <w:r w:rsidRPr="009E057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057A">
        <w:rPr>
          <w:rFonts w:ascii="TH SarabunIT๙" w:hAnsi="TH SarabunIT๙" w:cs="TH SarabunIT๙" w:hint="cs"/>
          <w:sz w:val="32"/>
          <w:szCs w:val="32"/>
          <w:cs/>
        </w:rPr>
        <w:t>หรือข้อความอื่นใดที่มีความหมายทำนองเดียวกัน</w:t>
      </w:r>
    </w:p>
    <w:p w14:paraId="56574DFA" w14:textId="77777777" w:rsidR="00912352" w:rsidRPr="009E057A" w:rsidRDefault="00912352" w:rsidP="00912352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D570C8B" w14:textId="5F2B2494" w:rsidR="009E057A" w:rsidRDefault="009E057A" w:rsidP="00912352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E057A">
        <w:rPr>
          <w:rFonts w:ascii="TH SarabunIT๙" w:hAnsi="TH SarabunIT๙" w:cs="TH SarabunIT๙" w:hint="cs"/>
          <w:sz w:val="32"/>
          <w:szCs w:val="32"/>
          <w:cs/>
        </w:rPr>
        <w:t>ข้อ</w:t>
      </w:r>
      <w:r w:rsidRPr="009E057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057A">
        <w:rPr>
          <w:rFonts w:ascii="TH SarabunIT๙" w:hAnsi="TH SarabunIT๙" w:cs="TH SarabunIT๙" w:hint="cs"/>
          <w:sz w:val="32"/>
          <w:szCs w:val="32"/>
          <w:cs/>
        </w:rPr>
        <w:t>๙</w:t>
      </w:r>
      <w:r w:rsidRPr="009E057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057A">
        <w:rPr>
          <w:rFonts w:ascii="TH SarabunIT๙" w:hAnsi="TH SarabunIT๙" w:cs="TH SarabunIT๙" w:hint="cs"/>
          <w:sz w:val="32"/>
          <w:szCs w:val="32"/>
          <w:cs/>
        </w:rPr>
        <w:t>เอกสารเสนอขายกรมธรรม์ประกันภัยรายบุคคล</w:t>
      </w:r>
      <w:r w:rsidRPr="009E057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057A">
        <w:rPr>
          <w:rFonts w:ascii="TH SarabunIT๙" w:hAnsi="TH SarabunIT๙" w:cs="TH SarabunIT๙" w:hint="cs"/>
          <w:sz w:val="32"/>
          <w:szCs w:val="32"/>
          <w:cs/>
        </w:rPr>
        <w:t>ตามข้อ</w:t>
      </w:r>
      <w:r w:rsidRPr="009E057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057A">
        <w:rPr>
          <w:rFonts w:ascii="TH SarabunIT๙" w:hAnsi="TH SarabunIT๙" w:cs="TH SarabunIT๙" w:hint="cs"/>
          <w:sz w:val="32"/>
          <w:szCs w:val="32"/>
          <w:cs/>
        </w:rPr>
        <w:t>๑๔</w:t>
      </w:r>
      <w:r w:rsidRPr="009E057A">
        <w:rPr>
          <w:rFonts w:ascii="TH SarabunIT๙" w:hAnsi="TH SarabunIT๙" w:cs="TH SarabunIT๙"/>
          <w:sz w:val="32"/>
          <w:szCs w:val="32"/>
          <w:cs/>
        </w:rPr>
        <w:t xml:space="preserve"> (7) </w:t>
      </w:r>
      <w:r w:rsidRPr="009E057A">
        <w:rPr>
          <w:rFonts w:ascii="TH SarabunIT๙" w:hAnsi="TH SarabunIT๙" w:cs="TH SarabunIT๙" w:hint="cs"/>
          <w:sz w:val="32"/>
          <w:szCs w:val="32"/>
          <w:cs/>
        </w:rPr>
        <w:t>ของประกาศสำหรับการเสนอขายกรมธรรม์ประกันชีวิตแบบยูนิ</w:t>
      </w:r>
      <w:proofErr w:type="spellStart"/>
      <w:r w:rsidRPr="009E057A">
        <w:rPr>
          <w:rFonts w:ascii="TH SarabunIT๙" w:hAnsi="TH SarabunIT๙" w:cs="TH SarabunIT๙" w:hint="cs"/>
          <w:sz w:val="32"/>
          <w:szCs w:val="32"/>
          <w:cs/>
        </w:rPr>
        <w:t>เวอร์</w:t>
      </w:r>
      <w:proofErr w:type="spellEnd"/>
      <w:r w:rsidRPr="009E057A">
        <w:rPr>
          <w:rFonts w:ascii="TH SarabunIT๙" w:hAnsi="TH SarabunIT๙" w:cs="TH SarabunIT๙" w:hint="cs"/>
          <w:sz w:val="32"/>
          <w:szCs w:val="32"/>
          <w:cs/>
        </w:rPr>
        <w:t>แซลไลฟ์</w:t>
      </w:r>
      <w:r w:rsidRPr="009E057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057A">
        <w:rPr>
          <w:rFonts w:ascii="TH SarabunIT๙" w:hAnsi="TH SarabunIT๙" w:cs="TH SarabunIT๙" w:hint="cs"/>
          <w:sz w:val="32"/>
          <w:szCs w:val="32"/>
          <w:cs/>
        </w:rPr>
        <w:t>ต้องมีรายละเอียดเช่นเดียวกับที่กำหนดไว้ในข้อ</w:t>
      </w:r>
      <w:r w:rsidRPr="009E057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057A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9E057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057A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9E057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057A"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9E057A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9E057A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9E057A">
        <w:rPr>
          <w:rFonts w:ascii="TH SarabunIT๙" w:hAnsi="TH SarabunIT๙" w:cs="TH SarabunIT๙"/>
          <w:sz w:val="32"/>
          <w:szCs w:val="32"/>
          <w:cs/>
        </w:rPr>
        <w:t>) (</w:t>
      </w:r>
      <w:r w:rsidRPr="009E057A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9E057A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9E057A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9E057A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9E057A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9E057A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9E057A">
        <w:rPr>
          <w:rFonts w:ascii="TH SarabunIT๙" w:hAnsi="TH SarabunIT๙" w:cs="TH SarabunIT๙" w:hint="cs"/>
          <w:sz w:val="32"/>
          <w:szCs w:val="32"/>
          <w:cs/>
        </w:rPr>
        <w:t>และมีรายละเอียดดังต่อไปนี้ด้วยเป็นอย่างน้อย</w:t>
      </w:r>
    </w:p>
    <w:p w14:paraId="158D00D8" w14:textId="77777777" w:rsidR="0032678E" w:rsidRPr="009E057A" w:rsidRDefault="0032678E" w:rsidP="00912352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F891413" w14:textId="26FE4D13" w:rsidR="009E057A" w:rsidRPr="009E057A" w:rsidRDefault="009E057A" w:rsidP="00392375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E057A">
        <w:rPr>
          <w:rFonts w:ascii="TH SarabunIT๙" w:hAnsi="TH SarabunIT๙" w:cs="TH SarabunIT๙"/>
          <w:sz w:val="32"/>
          <w:szCs w:val="32"/>
          <w:cs/>
        </w:rPr>
        <w:lastRenderedPageBreak/>
        <w:t>(</w:t>
      </w:r>
      <w:r w:rsidRPr="009E057A">
        <w:rPr>
          <w:rFonts w:ascii="TH SarabunIT๙" w:hAnsi="TH SarabunIT๙" w:cs="TH SarabunIT๙"/>
          <w:sz w:val="32"/>
          <w:szCs w:val="32"/>
        </w:rPr>
        <w:t>1</w:t>
      </w:r>
      <w:r w:rsidRPr="009E057A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912352">
        <w:rPr>
          <w:rFonts w:ascii="TH SarabunIT๙" w:hAnsi="TH SarabunIT๙" w:cs="TH SarabunIT๙"/>
          <w:sz w:val="32"/>
          <w:szCs w:val="32"/>
          <w:cs/>
        </w:rPr>
        <w:tab/>
      </w:r>
      <w:r w:rsidRPr="009E057A">
        <w:rPr>
          <w:rFonts w:ascii="TH SarabunIT๙" w:hAnsi="TH SarabunIT๙" w:cs="TH SarabunIT๙" w:hint="cs"/>
          <w:sz w:val="32"/>
          <w:szCs w:val="32"/>
          <w:cs/>
        </w:rPr>
        <w:t>อัตราผลตอบแทนสมมติ</w:t>
      </w:r>
      <w:r w:rsidRPr="009E057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057A">
        <w:rPr>
          <w:rFonts w:ascii="TH SarabunIT๙" w:hAnsi="TH SarabunIT๙" w:cs="TH SarabunIT๙" w:hint="cs"/>
          <w:sz w:val="32"/>
          <w:szCs w:val="32"/>
          <w:cs/>
        </w:rPr>
        <w:t>ความถี่</w:t>
      </w:r>
      <w:r w:rsidRPr="009E057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057A">
        <w:rPr>
          <w:rFonts w:ascii="TH SarabunIT๙" w:hAnsi="TH SarabunIT๙" w:cs="TH SarabunIT๙" w:hint="cs"/>
          <w:sz w:val="32"/>
          <w:szCs w:val="32"/>
          <w:cs/>
        </w:rPr>
        <w:t>และระยะเวลาในการคำนว</w:t>
      </w:r>
      <w:r w:rsidR="0040149A">
        <w:rPr>
          <w:rFonts w:ascii="TH SarabunIT๙" w:hAnsi="TH SarabunIT๙" w:cs="TH SarabunIT๙" w:hint="cs"/>
          <w:sz w:val="32"/>
          <w:szCs w:val="32"/>
          <w:cs/>
        </w:rPr>
        <w:t>ณ</w:t>
      </w:r>
    </w:p>
    <w:p w14:paraId="58D4061A" w14:textId="1C93AA5B" w:rsidR="009E057A" w:rsidRPr="009E057A" w:rsidRDefault="009E057A" w:rsidP="00392375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E057A">
        <w:rPr>
          <w:rFonts w:ascii="TH SarabunIT๙" w:hAnsi="TH SarabunIT๙" w:cs="TH SarabunIT๙"/>
          <w:sz w:val="32"/>
          <w:szCs w:val="32"/>
          <w:cs/>
        </w:rPr>
        <w:t>(</w:t>
      </w:r>
      <w:r w:rsidRPr="009E057A">
        <w:rPr>
          <w:rFonts w:ascii="TH SarabunIT๙" w:hAnsi="TH SarabunIT๙" w:cs="TH SarabunIT๙"/>
          <w:sz w:val="32"/>
          <w:szCs w:val="32"/>
        </w:rPr>
        <w:t>2</w:t>
      </w:r>
      <w:r w:rsidRPr="009E057A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912352">
        <w:rPr>
          <w:rFonts w:ascii="TH SarabunIT๙" w:hAnsi="TH SarabunIT๙" w:cs="TH SarabunIT๙"/>
          <w:sz w:val="32"/>
          <w:szCs w:val="32"/>
          <w:cs/>
        </w:rPr>
        <w:tab/>
      </w:r>
      <w:r w:rsidRPr="009E057A">
        <w:rPr>
          <w:rFonts w:ascii="TH SarabunIT๙" w:hAnsi="TH SarabunIT๙" w:cs="TH SarabunIT๙" w:hint="cs"/>
          <w:sz w:val="32"/>
          <w:szCs w:val="32"/>
          <w:cs/>
        </w:rPr>
        <w:t>นโยบายการลงทุนของกรมธรรม์ประกันชีวิตแบบยูนิ</w:t>
      </w:r>
      <w:proofErr w:type="spellStart"/>
      <w:r w:rsidRPr="009E057A">
        <w:rPr>
          <w:rFonts w:ascii="TH SarabunIT๙" w:hAnsi="TH SarabunIT๙" w:cs="TH SarabunIT๙" w:hint="cs"/>
          <w:sz w:val="32"/>
          <w:szCs w:val="32"/>
          <w:cs/>
        </w:rPr>
        <w:t>เวอร์</w:t>
      </w:r>
      <w:proofErr w:type="spellEnd"/>
      <w:r w:rsidRPr="009E057A">
        <w:rPr>
          <w:rFonts w:ascii="TH SarabunIT๙" w:hAnsi="TH SarabunIT๙" w:cs="TH SarabunIT๙" w:hint="cs"/>
          <w:sz w:val="32"/>
          <w:szCs w:val="32"/>
          <w:cs/>
        </w:rPr>
        <w:t>แซลไลฟ์</w:t>
      </w:r>
    </w:p>
    <w:p w14:paraId="2D9059A4" w14:textId="5CA8110B" w:rsidR="009E057A" w:rsidRDefault="009E057A" w:rsidP="00912352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E057A">
        <w:rPr>
          <w:rFonts w:ascii="TH SarabunIT๙" w:hAnsi="TH SarabunIT๙" w:cs="TH SarabunIT๙"/>
          <w:sz w:val="32"/>
          <w:szCs w:val="32"/>
          <w:cs/>
        </w:rPr>
        <w:t>(</w:t>
      </w:r>
      <w:r w:rsidRPr="009E057A">
        <w:rPr>
          <w:rFonts w:ascii="TH SarabunIT๙" w:hAnsi="TH SarabunIT๙" w:cs="TH SarabunIT๙"/>
          <w:sz w:val="32"/>
          <w:szCs w:val="32"/>
        </w:rPr>
        <w:t>3</w:t>
      </w:r>
      <w:r w:rsidRPr="009E057A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912352">
        <w:rPr>
          <w:rFonts w:ascii="TH SarabunIT๙" w:hAnsi="TH SarabunIT๙" w:cs="TH SarabunIT๙"/>
          <w:sz w:val="32"/>
          <w:szCs w:val="32"/>
          <w:cs/>
        </w:rPr>
        <w:tab/>
      </w:r>
      <w:r w:rsidRPr="009E057A">
        <w:rPr>
          <w:rFonts w:ascii="TH SarabunIT๙" w:hAnsi="TH SarabunIT๙" w:cs="TH SarabunIT๙" w:hint="cs"/>
          <w:sz w:val="32"/>
          <w:szCs w:val="32"/>
          <w:cs/>
        </w:rPr>
        <w:t>ตัวอย่างการคำนวณกระแสเงินสดเข้าและออกอย่างน้อยสองสถานการณ์สมมติ</w:t>
      </w:r>
      <w:r w:rsidR="00912352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9E057A">
        <w:rPr>
          <w:rFonts w:ascii="TH SarabunIT๙" w:hAnsi="TH SarabunIT๙" w:cs="TH SarabunIT๙" w:hint="cs"/>
          <w:sz w:val="32"/>
          <w:szCs w:val="32"/>
          <w:cs/>
        </w:rPr>
        <w:t>โดยหนึ่งในสถานการณ์นั้น</w:t>
      </w:r>
      <w:r w:rsidRPr="009E057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057A">
        <w:rPr>
          <w:rFonts w:ascii="TH SarabunIT๙" w:hAnsi="TH SarabunIT๙" w:cs="TH SarabunIT๙" w:hint="cs"/>
          <w:sz w:val="32"/>
          <w:szCs w:val="32"/>
          <w:cs/>
        </w:rPr>
        <w:t>ต้องแสดงอัตราผลตอบแทนขั้นต่ำที่กำหนดไว้ในกรมธรรม์ประกันภัย</w:t>
      </w:r>
    </w:p>
    <w:p w14:paraId="1E28AD3D" w14:textId="77777777" w:rsidR="00912352" w:rsidRPr="009E057A" w:rsidRDefault="00912352" w:rsidP="00912352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70D88BC" w14:textId="03C2648E" w:rsidR="006B4A6D" w:rsidRDefault="009E057A" w:rsidP="00912352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E057A">
        <w:rPr>
          <w:rFonts w:ascii="TH SarabunIT๙" w:hAnsi="TH SarabunIT๙" w:cs="TH SarabunIT๙" w:hint="cs"/>
          <w:sz w:val="32"/>
          <w:szCs w:val="32"/>
          <w:cs/>
        </w:rPr>
        <w:t>ข้อ</w:t>
      </w:r>
      <w:r w:rsidRPr="009E057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057A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9E057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057A">
        <w:rPr>
          <w:rFonts w:ascii="TH SarabunIT๙" w:hAnsi="TH SarabunIT๙" w:cs="TH SarabunIT๙" w:hint="cs"/>
          <w:sz w:val="32"/>
          <w:szCs w:val="32"/>
          <w:cs/>
        </w:rPr>
        <w:t>การทำสัญญาประกันภัยมีวัตถุประสงค์เพื่อป้องกันความเสี่ยงในการให้บริการหรือทำธุรกรรมนั้นโดยตรง</w:t>
      </w:r>
      <w:r w:rsidRPr="009E057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057A">
        <w:rPr>
          <w:rFonts w:ascii="TH SarabunIT๙" w:hAnsi="TH SarabunIT๙" w:cs="TH SarabunIT๙" w:hint="cs"/>
          <w:sz w:val="32"/>
          <w:szCs w:val="32"/>
          <w:cs/>
        </w:rPr>
        <w:t>ตามข้อ</w:t>
      </w:r>
      <w:r w:rsidRPr="009E057A">
        <w:rPr>
          <w:rFonts w:ascii="TH SarabunIT๙" w:hAnsi="TH SarabunIT๙" w:cs="TH SarabunIT๙"/>
          <w:sz w:val="32"/>
          <w:szCs w:val="32"/>
          <w:cs/>
        </w:rPr>
        <w:t xml:space="preserve"> 15 (4) </w:t>
      </w:r>
      <w:r w:rsidRPr="009E057A">
        <w:rPr>
          <w:rFonts w:ascii="TH SarabunIT๙" w:hAnsi="TH SarabunIT๙" w:cs="TH SarabunIT๙" w:hint="cs"/>
          <w:sz w:val="32"/>
          <w:szCs w:val="32"/>
          <w:cs/>
        </w:rPr>
        <w:t>ของประกาศ</w:t>
      </w:r>
      <w:r w:rsidRPr="009E057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057A">
        <w:rPr>
          <w:rFonts w:ascii="TH SarabunIT๙" w:hAnsi="TH SarabunIT๙" w:cs="TH SarabunIT๙" w:hint="cs"/>
          <w:sz w:val="32"/>
          <w:szCs w:val="32"/>
          <w:cs/>
        </w:rPr>
        <w:t>ตัวอย่างเช่น</w:t>
      </w:r>
      <w:r w:rsidRPr="009E057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057A">
        <w:rPr>
          <w:rFonts w:ascii="TH SarabunIT๙" w:hAnsi="TH SarabunIT๙" w:cs="TH SarabunIT๙" w:hint="cs"/>
          <w:sz w:val="32"/>
          <w:szCs w:val="32"/>
          <w:cs/>
        </w:rPr>
        <w:t>การกำหนดให้ผู้กู้ทำประกันชีวิตในกรณีที่ผู้กู้ไม่มีหลักประกันหรือมีหลักประกันไม่เพียงพอ</w:t>
      </w:r>
      <w:r w:rsidRPr="009E057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057A">
        <w:rPr>
          <w:rFonts w:ascii="TH SarabunIT๙" w:hAnsi="TH SarabunIT๙" w:cs="TH SarabunIT๙" w:hint="cs"/>
          <w:sz w:val="32"/>
          <w:szCs w:val="32"/>
          <w:cs/>
        </w:rPr>
        <w:t>อย่างไรก็ดี</w:t>
      </w:r>
      <w:r w:rsidRPr="009E057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057A">
        <w:rPr>
          <w:rFonts w:ascii="TH SarabunIT๙" w:hAnsi="TH SarabunIT๙" w:cs="TH SarabunIT๙" w:hint="cs"/>
          <w:sz w:val="32"/>
          <w:szCs w:val="32"/>
          <w:cs/>
        </w:rPr>
        <w:t>ผู้เสนอขายไม่อาจบังคับหรือกำหนดเงื่อนไขให้ลูกค้าทำสัญญาประกันภัยกับบริษัทใดบริษัทหนึ่ง</w:t>
      </w:r>
      <w:r w:rsidRPr="009E057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057A">
        <w:rPr>
          <w:rFonts w:ascii="TH SarabunIT๙" w:hAnsi="TH SarabunIT๙" w:cs="TH SarabunIT๙" w:hint="cs"/>
          <w:sz w:val="32"/>
          <w:szCs w:val="32"/>
          <w:cs/>
        </w:rPr>
        <w:t>โดยลูกค้าต้องมีสิทธิที่จะเลือกทำสัญญาประกันภัยกับบริษัทใดก็ได้</w:t>
      </w:r>
    </w:p>
    <w:p w14:paraId="70DE7EDE" w14:textId="77777777" w:rsidR="009E057A" w:rsidRDefault="009E057A" w:rsidP="00912352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0ABCB83" w14:textId="776F478B" w:rsidR="00FB6FD5" w:rsidRPr="00FB6FD5" w:rsidRDefault="00FB6FD5" w:rsidP="00912352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B6FD5">
        <w:rPr>
          <w:rFonts w:ascii="TH SarabunIT๙" w:hAnsi="TH SarabunIT๙" w:cs="TH SarabunIT๙" w:hint="cs"/>
          <w:sz w:val="32"/>
          <w:szCs w:val="32"/>
          <w:cs/>
        </w:rPr>
        <w:t>ข้อ</w:t>
      </w:r>
      <w:r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๑๑</w:t>
      </w:r>
      <w:r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การปฏิบัติตามข้อ</w:t>
      </w:r>
      <w:r w:rsidRPr="00FB6FD5">
        <w:rPr>
          <w:rFonts w:ascii="TH SarabunIT๙" w:hAnsi="TH SarabunIT๙" w:cs="TH SarabunIT๙"/>
          <w:sz w:val="32"/>
          <w:szCs w:val="32"/>
          <w:cs/>
        </w:rPr>
        <w:t xml:space="preserve"> 16 (1) (3) (4) </w:t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FB6FD5">
        <w:rPr>
          <w:rFonts w:ascii="TH SarabunIT๙" w:hAnsi="TH SarabunIT๙" w:cs="TH SarabunIT๙"/>
          <w:sz w:val="32"/>
          <w:szCs w:val="32"/>
          <w:cs/>
        </w:rPr>
        <w:t xml:space="preserve"> (5) </w:t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ของประกาศ</w:t>
      </w:r>
      <w:r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สำหรับการเสนอขายกรมธรรม์ประกันภัยโดยพบพนักงานหรือลูกจ้างของบริษัท</w:t>
      </w:r>
      <w:r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ตัวแทนประกันชีวิต</w:t>
      </w:r>
      <w:r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หรือนายหน้าประกันชีวิต</w:t>
      </w:r>
      <w:r w:rsidR="00912352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มีความหมายและขอบเขตดังต่อไปนี้</w:t>
      </w:r>
    </w:p>
    <w:p w14:paraId="3E131D18" w14:textId="0CF8BEC9" w:rsidR="00FB6FD5" w:rsidRPr="00FB6FD5" w:rsidRDefault="00FB6FD5" w:rsidP="00912352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B6FD5">
        <w:rPr>
          <w:rFonts w:ascii="TH SarabunIT๙" w:hAnsi="TH SarabunIT๙" w:cs="TH SarabunIT๙"/>
          <w:sz w:val="32"/>
          <w:szCs w:val="32"/>
          <w:cs/>
        </w:rPr>
        <w:t>(</w:t>
      </w:r>
      <w:r w:rsidRPr="00FB6FD5">
        <w:rPr>
          <w:rFonts w:ascii="TH SarabunIT๙" w:hAnsi="TH SarabunIT๙" w:cs="TH SarabunIT๙"/>
          <w:sz w:val="32"/>
          <w:szCs w:val="32"/>
        </w:rPr>
        <w:t>1</w:t>
      </w:r>
      <w:r w:rsidRPr="00FB6FD5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912352">
        <w:rPr>
          <w:rFonts w:ascii="TH SarabunIT๙" w:hAnsi="TH SarabunIT๙" w:cs="TH SarabunIT๙"/>
          <w:sz w:val="32"/>
          <w:szCs w:val="32"/>
          <w:cs/>
        </w:rPr>
        <w:tab/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การพิสูจน์ตัวตนของผู้เสนอขายและพิสูจน์ว่าตนสามารถดำเนินการแทนบริษัท</w:t>
      </w:r>
      <w:r w:rsidR="00912352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ในการเสนอขายได้</w:t>
      </w:r>
      <w:r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ต้องมีการแจ้งชื่อ</w:t>
      </w:r>
      <w:r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และสกุล</w:t>
      </w:r>
      <w:r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ของพนักงานหรือลูกจ้างของบริษัท</w:t>
      </w:r>
      <w:r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ตัวแทนประกันชีวิต</w:t>
      </w:r>
      <w:r w:rsidR="00912352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หรือนายหน้าประกันชีวิต</w:t>
      </w:r>
      <w:r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เลขที่ใบอนุญาตเป็นตัวแทนประกันชีวิตหรือนายหน้าประกันชีวิต</w:t>
      </w:r>
      <w:r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และบริษัทหรือนิติบุคคลซึ่งได้รับใบอนุญาตเป็นนายหน้าประกันชีวิตที่ผู้เสนอขายสังกัด</w:t>
      </w:r>
      <w:r w:rsidRPr="00FB6FD5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ถ้ามี</w:t>
      </w:r>
      <w:r w:rsidRPr="00FB6FD5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พร้อมทั้งแสดงบัตรพนักงานหรือลูกจ้างของบริษัท</w:t>
      </w:r>
      <w:r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หรือใบอนุญาตเป็นตัวแทนประกันชีวิตหรือนายหน้าประกันชีวิต</w:t>
      </w:r>
      <w:r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ซึ่งอาจแสดงใบอนุญาตผ่านแอพพลิเคชั่นหรือวิธีการทางอิเล็กทรอนิกส์ที่สำนักงานกำหนด</w:t>
      </w:r>
    </w:p>
    <w:p w14:paraId="3DE3532E" w14:textId="67F3FFA8" w:rsidR="00FB6FD5" w:rsidRPr="00FB6FD5" w:rsidRDefault="00FB6FD5" w:rsidP="00912352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B6FD5">
        <w:rPr>
          <w:rFonts w:ascii="TH SarabunIT๙" w:hAnsi="TH SarabunIT๙" w:cs="TH SarabunIT๙"/>
          <w:sz w:val="32"/>
          <w:szCs w:val="32"/>
          <w:cs/>
        </w:rPr>
        <w:t>(</w:t>
      </w:r>
      <w:r w:rsidRPr="00FB6FD5">
        <w:rPr>
          <w:rFonts w:ascii="TH SarabunIT๙" w:hAnsi="TH SarabunIT๙" w:cs="TH SarabunIT๙"/>
          <w:sz w:val="32"/>
          <w:szCs w:val="32"/>
        </w:rPr>
        <w:t>2</w:t>
      </w:r>
      <w:r w:rsidRPr="00FB6FD5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912352">
        <w:rPr>
          <w:rFonts w:ascii="TH SarabunIT๙" w:hAnsi="TH SarabunIT๙" w:cs="TH SarabunIT๙"/>
          <w:sz w:val="32"/>
          <w:szCs w:val="32"/>
          <w:cs/>
        </w:rPr>
        <w:tab/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การแนะนำ</w:t>
      </w:r>
      <w:r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อำนวยความสะดวก</w:t>
      </w:r>
      <w:r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หรือช่วยเหลือตามควรในการกรอกใบคำขอของลูกค้า</w:t>
      </w:r>
      <w:r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ตัวอย่างเช่น</w:t>
      </w:r>
      <w:r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การกรอกรายละเอียดให้ตามคำร้องขอของลูกค้าและให้ลูกค้าอ่านหรืออ่านให้ลูกค้าฟังเกี่ยวกับรายละเอียดในใบคำขอเอาประกันภัยที่กรอกข้อมูลครบถ้วนแล้ว</w:t>
      </w:r>
      <w:r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ก่อนให้ลูกค้าลงลายมือชื่อในฐานะผู้ขอเอาประกันภัย</w:t>
      </w:r>
      <w:r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เป็นต้น</w:t>
      </w:r>
    </w:p>
    <w:p w14:paraId="121AFD77" w14:textId="515F7572" w:rsidR="00FB6FD5" w:rsidRPr="00FB6FD5" w:rsidRDefault="00FB6FD5" w:rsidP="002D2C8D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B6FD5">
        <w:rPr>
          <w:rFonts w:ascii="TH SarabunIT๙" w:hAnsi="TH SarabunIT๙" w:cs="TH SarabunIT๙"/>
          <w:sz w:val="32"/>
          <w:szCs w:val="32"/>
          <w:cs/>
        </w:rPr>
        <w:t>(</w:t>
      </w:r>
      <w:r w:rsidRPr="00FB6FD5">
        <w:rPr>
          <w:rFonts w:ascii="TH SarabunIT๙" w:hAnsi="TH SarabunIT๙" w:cs="TH SarabunIT๙"/>
          <w:sz w:val="32"/>
          <w:szCs w:val="32"/>
        </w:rPr>
        <w:t>3</w:t>
      </w:r>
      <w:r w:rsidRPr="00FB6FD5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912352">
        <w:rPr>
          <w:rFonts w:ascii="TH SarabunIT๙" w:hAnsi="TH SarabunIT๙" w:cs="TH SarabunIT๙"/>
          <w:sz w:val="32"/>
          <w:szCs w:val="32"/>
          <w:cs/>
        </w:rPr>
        <w:tab/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การรับชำระเบี้ยประกันภัยจากลูกค้าให้แสดงหนังสือมอบอำนาจจากบริษัท</w:t>
      </w:r>
      <w:r w:rsidR="002D2C8D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เว้นแต่เป็นตัวแทนประกันชีวิต</w:t>
      </w:r>
      <w:r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หรือพนักงานหรือลูกจ้างซึ่งปฏิบัติหน้าที่รับเบี้ยประกันภัย</w:t>
      </w:r>
      <w:r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ณ</w:t>
      </w:r>
      <w:r w:rsidR="002D2C8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สำนักงานของบริษัท</w:t>
      </w:r>
      <w:r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หรือลูกค้าได้ชำระเบี้ยประกันภัยเข้าบัญชีบริษัทผู้รับประกันภัย</w:t>
      </w:r>
    </w:p>
    <w:p w14:paraId="268C1B54" w14:textId="3FFCDA27" w:rsidR="00FB6FD5" w:rsidRPr="00FB6FD5" w:rsidRDefault="00FB6FD5" w:rsidP="002D2C8D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B6FD5">
        <w:rPr>
          <w:rFonts w:ascii="TH SarabunIT๙" w:hAnsi="TH SarabunIT๙" w:cs="TH SarabunIT๙" w:hint="cs"/>
          <w:sz w:val="32"/>
          <w:szCs w:val="32"/>
          <w:cs/>
        </w:rPr>
        <w:t>การรับชำระเบี้ยประกันภัยเข้าบัญชีบริษัทผู้รับประกันภัย</w:t>
      </w:r>
      <w:r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หรือชำระเบี้ยประกันภัย</w:t>
      </w:r>
      <w:r w:rsidR="002D2C8D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ผ่านพนักงานหรือลูกจ้างของบริษัท</w:t>
      </w:r>
      <w:r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หรือตัวแทนประกันชีวิต</w:t>
      </w:r>
      <w:r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ให้ออกเอกสารแสดงการรับเงินของบริษัททันที</w:t>
      </w:r>
    </w:p>
    <w:p w14:paraId="0E1FCED4" w14:textId="4F168B08" w:rsidR="00FB6FD5" w:rsidRPr="00FB6FD5" w:rsidRDefault="00FB6FD5" w:rsidP="00E90782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B6FD5">
        <w:rPr>
          <w:rFonts w:ascii="TH SarabunIT๙" w:hAnsi="TH SarabunIT๙" w:cs="TH SarabunIT๙" w:hint="cs"/>
          <w:sz w:val="32"/>
          <w:szCs w:val="32"/>
          <w:cs/>
        </w:rPr>
        <w:t>การรับชำระเบี้ยประกันภัยผ่านนายหน้าประกันชีวิตให้ออกเอกสารแสดงการรับเงิน</w:t>
      </w:r>
      <w:r w:rsidR="00E90782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ของบริษัท</w:t>
      </w:r>
      <w:r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หรือเอกสารแสดงการรับเงินซึ่งได้รับความเห็นชอบจากบริษัท</w:t>
      </w:r>
    </w:p>
    <w:p w14:paraId="56B619FF" w14:textId="0517F58F" w:rsidR="00FB6FD5" w:rsidRPr="00FB6FD5" w:rsidRDefault="00FB6FD5" w:rsidP="00E90782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B6FD5">
        <w:rPr>
          <w:rFonts w:ascii="TH SarabunIT๙" w:hAnsi="TH SarabunIT๙" w:cs="TH SarabunIT๙" w:hint="cs"/>
          <w:sz w:val="32"/>
          <w:szCs w:val="32"/>
          <w:cs/>
        </w:rPr>
        <w:t>เอกสารแสดงการรับเงินซึ่งได้รับความเห็นชอบจากบริษัทต้องมีรายการดังต่อไปนี้</w:t>
      </w:r>
      <w:r w:rsidR="00E90782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เป็นอย่างน้อย</w:t>
      </w:r>
    </w:p>
    <w:p w14:paraId="231041F3" w14:textId="0F9022CE" w:rsidR="00FB6FD5" w:rsidRPr="00FB6FD5" w:rsidRDefault="00E90782" w:rsidP="00FF39BD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>(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ก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ชื่อ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และสกุลของผู้เอาประกันภัย</w:t>
      </w:r>
    </w:p>
    <w:p w14:paraId="41BED9D9" w14:textId="2793FE12" w:rsidR="00FB6FD5" w:rsidRPr="00FB6FD5" w:rsidRDefault="00E90782" w:rsidP="00FF39BD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>(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ข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จำนวนเงินค่าเบี้ยประกันภัย</w:t>
      </w:r>
    </w:p>
    <w:p w14:paraId="51B83A1D" w14:textId="7386CC15" w:rsidR="00FB6FD5" w:rsidRPr="00FB6FD5" w:rsidRDefault="00E90782" w:rsidP="00FF39BD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>(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ค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ชื่อบริษัทผู้รับประกันภัย</w:t>
      </w:r>
    </w:p>
    <w:p w14:paraId="239A5409" w14:textId="15502FC7" w:rsidR="00FB6FD5" w:rsidRPr="00FB6FD5" w:rsidRDefault="00E90782" w:rsidP="00FF39BD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>(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ง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ชื่อ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และสกุลของผู้เสนอขาย</w:t>
      </w:r>
    </w:p>
    <w:p w14:paraId="198B8F66" w14:textId="37A4A112" w:rsidR="00FB6FD5" w:rsidRPr="00FB6FD5" w:rsidRDefault="00E90782" w:rsidP="00FF39BD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>(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จ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ชื่อและเลขที่ใบอนุญาตของนิติบุคคลซึ่งได้รับใบอนุญาตเป็นนายหน้าประกันชีวิตที่ผู้เสนอขายสังกัด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ถ้ามี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>)</w:t>
      </w:r>
    </w:p>
    <w:p w14:paraId="681E54EF" w14:textId="31BE04B8" w:rsidR="00FB6FD5" w:rsidRPr="00FB6FD5" w:rsidRDefault="00FB6FD5" w:rsidP="00E90782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B6FD5">
        <w:rPr>
          <w:rFonts w:ascii="TH SarabunIT๙" w:hAnsi="TH SarabunIT๙" w:cs="TH SarabunIT๙" w:hint="cs"/>
          <w:sz w:val="32"/>
          <w:szCs w:val="32"/>
          <w:cs/>
        </w:rPr>
        <w:lastRenderedPageBreak/>
        <w:t>การออกเอกสารแสดงการรับเงินที่ได้รับความเห็นชอบจากบริษัทให้กับลูกค้าเมื่อบริษัทได้รับเบี้ยประกันภัยแล้ว</w:t>
      </w:r>
      <w:r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ให้บริษัทออกเอกสารแสดงการรับเงินของบริษัทให้กับลูกค้าด้วย</w:t>
      </w:r>
    </w:p>
    <w:p w14:paraId="45BF44F3" w14:textId="3225A9C5" w:rsidR="00FB6FD5" w:rsidRPr="00FB6FD5" w:rsidRDefault="00FB6FD5" w:rsidP="00747878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B6FD5">
        <w:rPr>
          <w:rFonts w:ascii="TH SarabunIT๙" w:hAnsi="TH SarabunIT๙" w:cs="TH SarabunIT๙"/>
          <w:sz w:val="32"/>
          <w:szCs w:val="32"/>
          <w:cs/>
        </w:rPr>
        <w:t>(</w:t>
      </w:r>
      <w:r w:rsidRPr="00FB6FD5">
        <w:rPr>
          <w:rFonts w:ascii="TH SarabunIT๙" w:hAnsi="TH SarabunIT๙" w:cs="TH SarabunIT๙"/>
          <w:sz w:val="32"/>
          <w:szCs w:val="32"/>
        </w:rPr>
        <w:t>4</w:t>
      </w:r>
      <w:r w:rsidRPr="00FB6FD5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747878">
        <w:rPr>
          <w:rFonts w:ascii="TH SarabunIT๙" w:hAnsi="TH SarabunIT๙" w:cs="TH SarabunIT๙"/>
          <w:sz w:val="32"/>
          <w:szCs w:val="32"/>
          <w:cs/>
        </w:rPr>
        <w:tab/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การแจ้งข้อมูลหลังจากลูกค้าชำระเบี้ยประกันภัย</w:t>
      </w:r>
      <w:r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ต้องแจ้งสิทธิในการยกเลิกกรมธรรม์ประกันภัย</w:t>
      </w:r>
      <w:r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ระยะเวลาที่จะได้รับกรมธรรม์ประกันภัยหรือการติดต่อจากบริษัทเกี่ยวกับกรมธรรม์ประกันภัย</w:t>
      </w:r>
    </w:p>
    <w:p w14:paraId="6B761640" w14:textId="36121759" w:rsidR="00FB6FD5" w:rsidRDefault="00FB6FD5" w:rsidP="00747878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B6FD5">
        <w:rPr>
          <w:rFonts w:ascii="TH SarabunIT๙" w:hAnsi="TH SarabunIT๙" w:cs="TH SarabunIT๙"/>
          <w:sz w:val="32"/>
          <w:szCs w:val="32"/>
          <w:cs/>
        </w:rPr>
        <w:t>(</w:t>
      </w:r>
      <w:r w:rsidRPr="00FB6FD5">
        <w:rPr>
          <w:rFonts w:ascii="TH SarabunIT๙" w:hAnsi="TH SarabunIT๙" w:cs="TH SarabunIT๙"/>
          <w:sz w:val="32"/>
          <w:szCs w:val="32"/>
        </w:rPr>
        <w:t>5</w:t>
      </w:r>
      <w:r w:rsidRPr="00FB6FD5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747878">
        <w:rPr>
          <w:rFonts w:ascii="TH SarabunIT๙" w:hAnsi="TH SarabunIT๙" w:cs="TH SarabunIT๙"/>
          <w:sz w:val="32"/>
          <w:szCs w:val="32"/>
          <w:cs/>
        </w:rPr>
        <w:tab/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การแจ้งบริษัทกรณีที่ผู้เสนอขายเช่าพื้นที่นอกสถานที่ทำการเป็นการชั่วคราว</w:t>
      </w:r>
      <w:r w:rsidR="00747878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หรือเปิดบูธชั่วคราว</w:t>
      </w:r>
      <w:r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เพื่อเสนอขายกรมธรรม์ประกันภัย</w:t>
      </w:r>
      <w:r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ผู้เสนอขายต้องแจ้งข้อมูล</w:t>
      </w:r>
      <w:r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เช่น</w:t>
      </w:r>
      <w:r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รายชื่อผู้เสนอขายสถานที่</w:t>
      </w:r>
      <w:r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ระยะเวลา</w:t>
      </w:r>
      <w:r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ให้บริษัททราบก่อนเริ่มเสนอขาย</w:t>
      </w:r>
      <w:r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เพื่อประโยชน์ในการกำกับดูแลและตรวจสอบ</w:t>
      </w:r>
      <w:r w:rsidR="00747878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ของบริษัท</w:t>
      </w:r>
    </w:p>
    <w:p w14:paraId="4BD80BD5" w14:textId="77777777" w:rsidR="00747878" w:rsidRPr="00FB6FD5" w:rsidRDefault="00747878" w:rsidP="00747878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ED301AE" w14:textId="3087F4F9" w:rsidR="00FB6FD5" w:rsidRPr="00FB6FD5" w:rsidRDefault="00FB6FD5" w:rsidP="00747878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B6FD5">
        <w:rPr>
          <w:rFonts w:ascii="TH SarabunIT๙" w:hAnsi="TH SarabunIT๙" w:cs="TH SarabunIT๙" w:hint="cs"/>
          <w:sz w:val="32"/>
          <w:szCs w:val="32"/>
          <w:cs/>
        </w:rPr>
        <w:t>ข้อ</w:t>
      </w:r>
      <w:r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๑๒</w:t>
      </w:r>
      <w:r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การปฏิบัติตามข้อ</w:t>
      </w:r>
      <w:r w:rsidRPr="00FB6FD5">
        <w:rPr>
          <w:rFonts w:ascii="TH SarabunIT๙" w:hAnsi="TH SarabunIT๙" w:cs="TH SarabunIT๙"/>
          <w:sz w:val="32"/>
          <w:szCs w:val="32"/>
          <w:cs/>
        </w:rPr>
        <w:t xml:space="preserve"> 17 (1) (2) (3) </w:t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FB6FD5">
        <w:rPr>
          <w:rFonts w:ascii="TH SarabunIT๙" w:hAnsi="TH SarabunIT๙" w:cs="TH SarabunIT๙"/>
          <w:sz w:val="32"/>
          <w:szCs w:val="32"/>
          <w:cs/>
        </w:rPr>
        <w:t xml:space="preserve"> (4) </w:t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ของประกาศ</w:t>
      </w:r>
      <w:r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สำหรับการเสนอขายกรมธรรม์ประกันภัยโดยพบพนักงานหรือลูกจ้างของบริษัท</w:t>
      </w:r>
      <w:r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ตัวแทนประกันชีวิต</w:t>
      </w:r>
      <w:r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หรือนายหน้าประกันชีวิต</w:t>
      </w:r>
      <w:r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ซึ่งผู้เสนอขายใช้วิธีการสื่อสารผ่านอุปกรณ์อิเล็กทรอนิกส์โดยใช้เสียง</w:t>
      </w:r>
      <w:r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หรือเสียงและภาพในการเสนอขายกรมธรรม์ประกันภัย</w:t>
      </w:r>
      <w:r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มีความหมายและขอบเขต</w:t>
      </w:r>
      <w:r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ดังต่อไปนี้</w:t>
      </w:r>
    </w:p>
    <w:p w14:paraId="06966B42" w14:textId="0A1F05CD" w:rsidR="00FB6FD5" w:rsidRPr="00FB6FD5" w:rsidRDefault="00FB6FD5" w:rsidP="00785AF3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B6FD5">
        <w:rPr>
          <w:rFonts w:ascii="TH SarabunIT๙" w:hAnsi="TH SarabunIT๙" w:cs="TH SarabunIT๙"/>
          <w:sz w:val="32"/>
          <w:szCs w:val="32"/>
          <w:cs/>
        </w:rPr>
        <w:t>(</w:t>
      </w:r>
      <w:r w:rsidRPr="00FB6FD5">
        <w:rPr>
          <w:rFonts w:ascii="TH SarabunIT๙" w:hAnsi="TH SarabunIT๙" w:cs="TH SarabunIT๙"/>
          <w:sz w:val="32"/>
          <w:szCs w:val="32"/>
        </w:rPr>
        <w:t>1</w:t>
      </w:r>
      <w:r w:rsidRPr="00FB6FD5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785AF3">
        <w:rPr>
          <w:rFonts w:ascii="TH SarabunIT๙" w:hAnsi="TH SarabunIT๙" w:cs="TH SarabunIT๙"/>
          <w:sz w:val="32"/>
          <w:szCs w:val="32"/>
          <w:cs/>
        </w:rPr>
        <w:tab/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ความพร้อมของระบบหรือกระบวนการ</w:t>
      </w:r>
      <w:r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บริษัทต้องมีความพร้อมของระบบหรือกระบวนการในเรื่องดังต่อไปนี้เป็นอย่างน้อย</w:t>
      </w:r>
    </w:p>
    <w:p w14:paraId="7D7AF8A1" w14:textId="77777777" w:rsidR="00D9494B" w:rsidRDefault="00785AF3" w:rsidP="00D9494B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>(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ก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การจัดเก็บการสนทนาเพื่อเป็นหลักฐานการแสดงความประสงค์ทำกรมธรรม์ประกันภัยของลูกค้า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และคำยืนยันในการทำสัญญาประกันภัย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โดยอาจบันทึกและเก็บรักษาเป็นเสียง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9494B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หรือเสียงและภาพ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หรือด้วยวิธีการอื่นใดที่เป็นการชอบด้วยกฎหมายก็ได้</w:t>
      </w:r>
    </w:p>
    <w:p w14:paraId="2284830D" w14:textId="77777777" w:rsidR="00D9494B" w:rsidRDefault="00D9494B" w:rsidP="00D9494B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>(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ข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การตรวจสอบคุณภาพการขายที่เหมาะสม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ตัวอย่างเช่น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การสอบถามลูกค้าเกี่ยวกับความสอดคล้องกันระหว่างความต้องการ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ความเสี่ยง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และความสามารถในการชำระเบี้ยประกันภัยของลูกค้าและกรมธรรม์ประกันภัยที่ได้รับ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โดยการโทรศัพท์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FB6FD5" w:rsidRPr="00FB6FD5">
        <w:rPr>
          <w:rFonts w:ascii="TH SarabunIT๙" w:hAnsi="TH SarabunIT๙" w:cs="TH SarabunIT๙"/>
          <w:sz w:val="32"/>
          <w:szCs w:val="32"/>
        </w:rPr>
        <w:t xml:space="preserve">call back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หรือ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/>
          <w:sz w:val="32"/>
          <w:szCs w:val="32"/>
        </w:rPr>
        <w:t>welcome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FB6FD5" w:rsidRPr="00FB6FD5">
        <w:rPr>
          <w:rFonts w:ascii="TH SarabunIT๙" w:hAnsi="TH SarabunIT๙" w:cs="TH SarabunIT๙"/>
          <w:sz w:val="32"/>
          <w:szCs w:val="32"/>
        </w:rPr>
        <w:t>call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ซึ่งอาจดำเนินการในคราวเดียวกับการขอคำยืนยันในการทำสัญญาประกันภัย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FB6FD5" w:rsidRPr="00FB6FD5">
        <w:rPr>
          <w:rFonts w:ascii="TH SarabunIT๙" w:hAnsi="TH SarabunIT๙" w:cs="TH SarabunIT๙"/>
          <w:sz w:val="32"/>
          <w:szCs w:val="32"/>
        </w:rPr>
        <w:t>confirmation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FB6FD5" w:rsidRPr="00FB6FD5">
        <w:rPr>
          <w:rFonts w:ascii="TH SarabunIT๙" w:hAnsi="TH SarabunIT๙" w:cs="TH SarabunIT๙"/>
          <w:sz w:val="32"/>
          <w:szCs w:val="32"/>
        </w:rPr>
        <w:t>call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เป็นต้น</w:t>
      </w:r>
    </w:p>
    <w:p w14:paraId="1E2BF21F" w14:textId="77777777" w:rsidR="0017363B" w:rsidRDefault="00D9494B" w:rsidP="0017363B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>(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ค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การบริหารความเสี่ยงที่เหมาะสม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ตัวอย่างเช่น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การจัดทำแผนการตรวจสอบ</w:t>
      </w:r>
      <w:r w:rsidR="0017363B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การปฏิบัติงานตามวิธีการ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ขั้นตอน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และหลักเกณฑ์ที่กำหนด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และการกำหนดเหตุการณ์ที่เป็นความเสี่ยงที่จะทำให้ไม่สามารถปฏิบัติงานได้ตามวิธีการ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ขั้นตอน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และหลักเกณฑ์ที่กำหนด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และแนวทางในการจัดการ</w:t>
      </w:r>
      <w:r w:rsidR="0017363B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ความเสี่ยงนั้น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เป็นต้น</w:t>
      </w:r>
    </w:p>
    <w:p w14:paraId="2C9782A6" w14:textId="7B6BC2D3" w:rsidR="00FB6FD5" w:rsidRPr="00FB6FD5" w:rsidRDefault="0017363B" w:rsidP="0017363B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>(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ง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แผนรองรับการดำเนินธุรกิจอย่างต่อเนื่อง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บริษัทต้องกำหนดแผนงานรองรับ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วิธีปฏิบัติงานที่สำคัญ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ในกรณีที่ไม่สามารถให้บริการได้ตามปกติ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ตัวอย่างเช่น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กรณีที่ระบบการจัดเก็บ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การสนทนาขัดข้องไม่สามารถจัดเก็บข้อมูลได้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เป็นต้น</w:t>
      </w:r>
    </w:p>
    <w:p w14:paraId="6DE1BAA5" w14:textId="2AB2A1AD" w:rsidR="00FB6FD5" w:rsidRPr="00FB6FD5" w:rsidRDefault="00FB6FD5" w:rsidP="0017363B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B6FD5">
        <w:rPr>
          <w:rFonts w:ascii="TH SarabunIT๙" w:hAnsi="TH SarabunIT๙" w:cs="TH SarabunIT๙"/>
          <w:sz w:val="32"/>
          <w:szCs w:val="32"/>
          <w:cs/>
        </w:rPr>
        <w:t>(</w:t>
      </w:r>
      <w:r w:rsidRPr="00FB6FD5">
        <w:rPr>
          <w:rFonts w:ascii="TH SarabunIT๙" w:hAnsi="TH SarabunIT๙" w:cs="TH SarabunIT๙"/>
          <w:sz w:val="32"/>
          <w:szCs w:val="32"/>
        </w:rPr>
        <w:t>2</w:t>
      </w:r>
      <w:r w:rsidRPr="00FB6FD5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17363B">
        <w:rPr>
          <w:rFonts w:ascii="TH SarabunIT๙" w:hAnsi="TH SarabunIT๙" w:cs="TH SarabunIT๙"/>
          <w:sz w:val="32"/>
          <w:szCs w:val="32"/>
          <w:cs/>
        </w:rPr>
        <w:tab/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ในกระบวนการเสนอขาย</w:t>
      </w:r>
      <w:r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ผู้เสนอขายและบริษัทต้องปฏิบัติตามแนวทางดังต่อไปนี้เป็นอย่างน้อย</w:t>
      </w:r>
    </w:p>
    <w:p w14:paraId="6EC50F93" w14:textId="77777777" w:rsidR="0017363B" w:rsidRDefault="0017363B" w:rsidP="0017363B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>(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ก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ให้ข้อมูลและหลักฐานในการพิสูจน์ตัวตนของผู้เสนอขาย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และพิสูจน์ว่าตนสามารถดำเนินการแทนบริษัทในการเสนอขายได้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ต้องมีการแจ้งชื่อ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สกุล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เลขที่ใบอนุญาตเป็นตัวแทน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หรือนายหน้าประกันชีวิต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และชื่อบริษัทหรือนิติบุคคลซึ่งได้รับใบอนุญาตเป็นนายหน้าประกันชีวิตที่ตนสังกัด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ถ้ามี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พร้อมแจ้งวิธีการตรวจสอบ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และชื่อบริษัทที่กำลังเสนอขายกรมธรรม์ประกันภัย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หรือในกรณี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ที่ใช้วิธีการสื่อสารโดยใช้ภาพและเสียง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ให้แสดงบัตรพนักงานหรือลูกจ้างของบริษัท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หรือใบอนุญาตเป็นตัวแทนหรือนายหน้าประกันชีวิต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แล้วแต่กรณี</w:t>
      </w:r>
    </w:p>
    <w:p w14:paraId="698D53B8" w14:textId="77777777" w:rsidR="0017363B" w:rsidRDefault="0017363B" w:rsidP="0017363B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>(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ข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แจ้งวัตถุประสงค์ในการติดต่อกับลูกค้าว่าเป็นการเสนอขายกรมธรรม์ประกันภัย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และเมื่อได้รับอนุญาตจากลูกค้า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ต้องให้ข้อมูลเกี่ยวกับกรมธรรม์ประกันภัยที่เสนอขายให้ครบถ้วนและถูกต้อง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และแนะนำกรมธรรม์ประกันภัยให้เหมาะสมกับความต้องการ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ความเสี่ยงและความสามารถใน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การชำระเบี้ยประกันภัยของลูกค้า</w:t>
      </w:r>
    </w:p>
    <w:p w14:paraId="6331E522" w14:textId="17F02FD7" w:rsidR="00FB6FD5" w:rsidRPr="00FB6FD5" w:rsidRDefault="0017363B" w:rsidP="0017363B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>(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ค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บันทึกเสียง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หรือเสียงและภาพการสนทนาในส่วนที่มีการแสดงความประสงค์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ในการทำกรมธรรม์ประกันภัยเมื่อได้รับอนุญาตจากลูกค้า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และเก็บรักษาไว้เป็นหลักฐานตลอดอายุ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กรมธรรม์ประกันภัย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โดยบริษัทหรือผู้เสนอขายจะเป็นผู้เก็บรักษาก็ได้</w:t>
      </w:r>
    </w:p>
    <w:p w14:paraId="6D05465A" w14:textId="77777777" w:rsidR="00231974" w:rsidRDefault="00231974" w:rsidP="00231974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ในกรณีไม่สามารถดำเนินการบันทึกเสียง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หรือเสียงและภาพการสนทนาในส่วนที่มีการแสดงความประสงค์ในการทำกรมธรรม์ประกันภัยได้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ให้บริษัทติดต่อลูกค้าเพื่อขอคำยืนยัน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ความประสงค์ในการทำกรมธรรรม์ประกันภัย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โดยการบันทึกเสียง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หรือเสียงและภาพการสนทนา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หรือใช้วิธีการอื่นที่ชอบด้วยกฎหมายและเก็บรักษาไว้เป็นหลักฐานตลอดอายุกรมธรรม์ประกันภัย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ตัวอย่างเช่น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การให้ลูกค้าแสดงความประสงค์ทำกรมธรรม์ประกันภัยโดยลงลายมือชื่ออิเล็กทรอนิกส์ในคำขอเอาประกันภัย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โดยลูกค้าได้ยืนยันตัวตนทางอิเล็กทรอนิกส์ตามกฎหมายว่าด้วยธุรกรรมทางอิเล็กทรอนิกส์แล้ว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เป็นต้น</w:t>
      </w:r>
    </w:p>
    <w:p w14:paraId="276BE1DE" w14:textId="2C8586F4" w:rsidR="00FB6FD5" w:rsidRPr="00FB6FD5" w:rsidRDefault="00231974" w:rsidP="00231974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>(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ง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เมื่อลูกค้าชำระเบี้ยประกันภัยเข้าบัญชีบริษัทแล้ว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ผู้เสนอขายต้องแจ้งให้ลูกค้าทราบว่า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เมื่อลูกค้าได้รับกรมธรรม์ประกันภัย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ลูกค้ามีสิทธิตรวจสอบเนื้อหาตามกรมธรรม์ประกันภัย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หากไม่เป็นที่พอใจลูกค้ามีสิทธิขอยกเลิกกรมธรรม์ประกันภัย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ทั้งนี้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ขึ้นอยู่กับแบบกรมธรรม์ประกันภัยที่มีการเสนอขาย</w:t>
      </w:r>
    </w:p>
    <w:p w14:paraId="3CFBC4D8" w14:textId="0EEC7C54" w:rsidR="00FB6FD5" w:rsidRPr="00FB6FD5" w:rsidRDefault="00231974" w:rsidP="00231974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>(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จ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ผู้เสนอขายต้องส่งคำขอเอาประกันภัย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ถ้ามี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เอกสารเสนอขายกรมธรรม์ประกันภัยรายบุคคล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ถ้ามี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และหลักฐานการแสดงความประสงค์ทำประกันภัยของลูกค้าไปยังบริษัท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ในโอกาสแรกที่กระทำได้แต่ไม่เกินวันทำการถัดไป</w:t>
      </w:r>
    </w:p>
    <w:p w14:paraId="2E8480E1" w14:textId="62E56656" w:rsidR="00FB6FD5" w:rsidRPr="00FB6FD5" w:rsidRDefault="00FB6FD5" w:rsidP="00231974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B6FD5">
        <w:rPr>
          <w:rFonts w:ascii="TH SarabunIT๙" w:hAnsi="TH SarabunIT๙" w:cs="TH SarabunIT๙"/>
          <w:sz w:val="32"/>
          <w:szCs w:val="32"/>
          <w:cs/>
        </w:rPr>
        <w:t>(</w:t>
      </w:r>
      <w:r w:rsidRPr="00FB6FD5">
        <w:rPr>
          <w:rFonts w:ascii="TH SarabunIT๙" w:hAnsi="TH SarabunIT๙" w:cs="TH SarabunIT๙"/>
          <w:sz w:val="32"/>
          <w:szCs w:val="32"/>
        </w:rPr>
        <w:t>3</w:t>
      </w:r>
      <w:r w:rsidRPr="00FB6FD5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231974">
        <w:rPr>
          <w:rFonts w:ascii="TH SarabunIT๙" w:hAnsi="TH SarabunIT๙" w:cs="TH SarabunIT๙"/>
          <w:sz w:val="32"/>
          <w:szCs w:val="32"/>
          <w:cs/>
        </w:rPr>
        <w:tab/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หลังจากเสร็จสิ้นกระบวนการเสนอขาย</w:t>
      </w:r>
      <w:r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บริษัทต้องปฏิบัติตามแนวทางดังต่อไปนี้</w:t>
      </w:r>
      <w:r w:rsidR="00231974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เป็นอย่างน้อย</w:t>
      </w:r>
    </w:p>
    <w:p w14:paraId="4FDCB521" w14:textId="1231FFE2" w:rsidR="003D3F73" w:rsidRDefault="00231974" w:rsidP="003D3F73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>(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ก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เมื่อบริษัทได้รับเบี้ยประกันภัยเข้าบัญชีบริษัท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ต้องออกเอกสารแสดงการรับเงินของบริษัทให้ลูกค้าในโอกาสแรกที่กระทำได้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แต่ไม่เกินวันทำการถัดไป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โดยอาจใช้วิธีการทางอิเล็กทรอนิกส์ก็ได้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ตัวอย่างเช่น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ผ่านแอพพลิเคชั่นที่ตกลงกับลูกค้า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ไปรษณีย์อิเล็กทรอนิกส์</w:t>
      </w:r>
      <w:r w:rsidR="003D3F7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>(</w:t>
      </w:r>
      <w:r w:rsidR="00FB6FD5" w:rsidRPr="00FB6FD5">
        <w:rPr>
          <w:rFonts w:ascii="TH SarabunIT๙" w:hAnsi="TH SarabunIT๙" w:cs="TH SarabunIT๙"/>
          <w:sz w:val="32"/>
          <w:szCs w:val="32"/>
        </w:rPr>
        <w:t>E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>-</w:t>
      </w:r>
      <w:r w:rsidR="00FB6FD5" w:rsidRPr="00FB6FD5">
        <w:rPr>
          <w:rFonts w:ascii="TH SarabunIT๙" w:hAnsi="TH SarabunIT๙" w:cs="TH SarabunIT๙"/>
          <w:sz w:val="32"/>
          <w:szCs w:val="32"/>
        </w:rPr>
        <w:t>mail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การส่งข้อความสั้น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FB6FD5" w:rsidRPr="00FB6FD5">
        <w:rPr>
          <w:rFonts w:ascii="TH SarabunIT๙" w:hAnsi="TH SarabunIT๙" w:cs="TH SarabunIT๙"/>
          <w:sz w:val="32"/>
          <w:szCs w:val="32"/>
        </w:rPr>
        <w:t>SMS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เป็นต้น</w:t>
      </w:r>
    </w:p>
    <w:p w14:paraId="26A7E7ED" w14:textId="585160DA" w:rsidR="00FB6FD5" w:rsidRPr="00FB6FD5" w:rsidRDefault="003D3F73" w:rsidP="0004117F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>(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ข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เมื่อบริษัทพิจารณาตกลงรับประกันภัยแล้ว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บริษัทอาจออกกรมธรรม์ประกันภัยโดยใช้วิธีการทางอิเล็กทรอนิกส์ให้ผู้เอาประกันภัยก่อนก็ได้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หากผู้เอาประกันภัยยินยอม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ทั้งนี้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ให้เริ่มนับระยะเวลาสิทธิขอยกเลิกกรมธรรม์ประกันภัยตั้งแต่วันที่กรมธรรม์ประกันภัยไปถึงผู้เอาประกันภัย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และให้บริษัทส่งมอบกรมธรรม์ประกันภัยและเอกสารแสดงการรับเงินฉบับจริงให้ผู้เอาประกันภัยภายหลังด้วย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เว้นแต่ผู้เอาประกันภัยประสงค์จะให้บริษัทออกกรมธรรม์ประกันภัยโดยใช้วิธีการทางอิเล็กทรอนิกส์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และบริษัทได้ปฏิบัติตามที่กำหนดไว้ในประกาศคณะกรรมการกำกับและส่งเสริมการประกอบธุรกิจประกันภัยว่าด้วยหลักเกณฑ์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วิธีการออกกรมธรรม์ประกันภัย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การเสนอขายกรมธรรม์ประกันภัย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4117F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และการชดใช้ตามสัญญาประกันชีวิต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โดยใช้วิธีการทางอิเล็กทรอนิกส์แล้ว</w:t>
      </w:r>
    </w:p>
    <w:p w14:paraId="5450AA52" w14:textId="014B593E" w:rsidR="00F82BA4" w:rsidRPr="00F82BA4" w:rsidRDefault="0004117F" w:rsidP="003B0952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>(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ค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ภายในเจ็ดวันนับแต่วันที่บริษัทออกกรมธรรม์ประกันภัยโดยใช้วิธีการทางอิเล็กทรอนิกส์หรือส่งมอบกรมธรรม์ประกันภัยฉบับจริงให้แก่ผู้เอาประกันภัย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แล้วแต่กรณีใดเกิดขึ้นก่อน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บริษัทต้องดำเนินการเพื่อขอคำยืนยันการทำสัญญาประกันภัยจากผู้เอาประกันภัยด้วยวิธีการหนึ่งวิธีการใดที่เป็นการชอบด้วยกฎหมายที่ผู้เอาประกันภัยสามารถแสดงการยืนยันและบริษัทสามารถบันทึกแ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lastRenderedPageBreak/>
        <w:t>เก็บรักษาไว้เป็นหลักฐานตลอดอายุกรมธรรม์ประกันภัย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ตัวอย่างเช่น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ให้ผู้เอาประกันภัยส่งคำยืนยันผ่านช่องทางอิเล็กทรอนิกส์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อาทิ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แอพพลิเคชั่นสนทนา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ไปรษณีย์อิเล็กทรอนิกส์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>(</w:t>
      </w:r>
      <w:r w:rsidR="00F82BA4" w:rsidRPr="00F82BA4">
        <w:rPr>
          <w:rFonts w:ascii="TH SarabunIT๙" w:hAnsi="TH SarabunIT๙" w:cs="TH SarabunIT๙"/>
          <w:sz w:val="32"/>
          <w:szCs w:val="32"/>
        </w:rPr>
        <w:t xml:space="preserve">E-mail) </w:t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>หรือผ่านข้อความสั้น (</w:t>
      </w:r>
      <w:r w:rsidR="00F82BA4" w:rsidRPr="00F82BA4">
        <w:rPr>
          <w:rFonts w:ascii="TH SarabunIT๙" w:hAnsi="TH SarabunIT๙" w:cs="TH SarabunIT๙"/>
          <w:sz w:val="32"/>
          <w:szCs w:val="32"/>
        </w:rPr>
        <w:t xml:space="preserve">SMS) </w:t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>เป็นต้น หรือโทรศัพท์เพื่อขอคำยืนยัน (</w:t>
      </w:r>
      <w:r w:rsidR="00F82BA4" w:rsidRPr="00F82BA4">
        <w:rPr>
          <w:rFonts w:ascii="TH SarabunIT๙" w:hAnsi="TH SarabunIT๙" w:cs="TH SarabunIT๙"/>
          <w:sz w:val="32"/>
          <w:szCs w:val="32"/>
        </w:rPr>
        <w:t>Confirmation Call)</w:t>
      </w:r>
      <w:r w:rsidR="003B095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>เป็นต้น</w:t>
      </w:r>
    </w:p>
    <w:p w14:paraId="6983AEBF" w14:textId="328090CD" w:rsidR="00F82BA4" w:rsidRDefault="003B0952" w:rsidP="003B0952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>ในกรณีผู้เอาประกันภัยประสงค์จะยกเลิกกรมธรรม์ประกันภัย บริษัทต้องคืน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>เบี้ยประกันภัยเต็มจำนวนตามแต่ละแบบกรมธรรม์ประกันภัย โดยไม่หักค่าใช้จ่ายใด ๆ ทั้งสิ้น โดยบริษัทต้องดำเนินการให้แล้วเสร็จภายในสามสิบวันนับแต่วันที่บริษัทได้รับแจ้งการขอใช้สิทธิยกเลิกกรมธรรม์ประกันภัย</w:t>
      </w:r>
    </w:p>
    <w:p w14:paraId="6EA1195C" w14:textId="77777777" w:rsidR="003B0952" w:rsidRPr="00F82BA4" w:rsidRDefault="003B0952" w:rsidP="003B0952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7CA1E23" w14:textId="03ECEF6C" w:rsidR="00F82BA4" w:rsidRPr="00F82BA4" w:rsidRDefault="00F82BA4" w:rsidP="003B0952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82BA4">
        <w:rPr>
          <w:rFonts w:ascii="TH SarabunIT๙" w:hAnsi="TH SarabunIT๙" w:cs="TH SarabunIT๙"/>
          <w:sz w:val="32"/>
          <w:szCs w:val="32"/>
          <w:cs/>
        </w:rPr>
        <w:t>ข้อ ๑๓ การเสนอขายกรมธรรม์ประกันชีวิตควบการลงทุน นอกจากต้องปฏิบัติตาม</w:t>
      </w:r>
      <w:r w:rsidR="003B0952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F82BA4">
        <w:rPr>
          <w:rFonts w:ascii="TH SarabunIT๙" w:hAnsi="TH SarabunIT๙" w:cs="TH SarabunIT๙"/>
          <w:sz w:val="32"/>
          <w:szCs w:val="32"/>
          <w:cs/>
        </w:rPr>
        <w:t>ข้อ ๑๑ หรือข้อ ๑๒ แล้วแต่กรณี ผู้เสนอขายต้องปฏิบัติในเรื่องดังต่อไปนี้เป็นอย่างน้อย</w:t>
      </w:r>
    </w:p>
    <w:p w14:paraId="6439E735" w14:textId="2467E388" w:rsidR="00F82BA4" w:rsidRPr="00F82BA4" w:rsidRDefault="00F82BA4" w:rsidP="00372673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82BA4">
        <w:rPr>
          <w:rFonts w:ascii="TH SarabunIT๙" w:hAnsi="TH SarabunIT๙" w:cs="TH SarabunIT๙"/>
          <w:sz w:val="32"/>
          <w:szCs w:val="32"/>
          <w:cs/>
        </w:rPr>
        <w:t xml:space="preserve">(1) </w:t>
      </w:r>
      <w:r w:rsidR="003B0952">
        <w:rPr>
          <w:rFonts w:ascii="TH SarabunIT๙" w:hAnsi="TH SarabunIT๙" w:cs="TH SarabunIT๙"/>
          <w:sz w:val="32"/>
          <w:szCs w:val="32"/>
          <w:cs/>
        </w:rPr>
        <w:tab/>
      </w:r>
      <w:r w:rsidRPr="00F82BA4">
        <w:rPr>
          <w:rFonts w:ascii="TH SarabunIT๙" w:hAnsi="TH SarabunIT๙" w:cs="TH SarabunIT๙"/>
          <w:sz w:val="32"/>
          <w:szCs w:val="32"/>
          <w:cs/>
        </w:rPr>
        <w:t>อธิบายลักษณะของกรมธรรม์ประกันชีวิตควบการลงทุน โดยต้องชี้แจงให้ลูกค้า</w:t>
      </w:r>
      <w:r w:rsidR="003B0952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F82BA4">
        <w:rPr>
          <w:rFonts w:ascii="TH SarabunIT๙" w:hAnsi="TH SarabunIT๙" w:cs="TH SarabunIT๙"/>
          <w:sz w:val="32"/>
          <w:szCs w:val="32"/>
          <w:cs/>
        </w:rPr>
        <w:t>ทราบว่าจำนวนเบี้ยประกันภัยที่ผู้เอาประกันภัยชำระจะถูกหักค่าใช้จ่าย ค่าธรรมเนียม</w:t>
      </w:r>
      <w:r w:rsidR="0037267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/>
          <w:sz w:val="32"/>
          <w:szCs w:val="32"/>
          <w:cs/>
        </w:rPr>
        <w:t>และค่าการประกันภัยโดยจำนวนเงินที่เหลือจะถูกนำไปลงทุนในกองทุนรวมตามที่ลูกค้าเลือก ซึ่งผลตอบแทนจะเป็นไปตามผลตอบแทนของกองทุนรวมที่ลูกค้าเลือก และมีความเสี่ยงที่จะกำไรหรือขาดทุน</w:t>
      </w:r>
    </w:p>
    <w:p w14:paraId="3107677D" w14:textId="70A77E41" w:rsidR="00F82BA4" w:rsidRPr="00F82BA4" w:rsidRDefault="00F82BA4" w:rsidP="00372673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82BA4">
        <w:rPr>
          <w:rFonts w:ascii="TH SarabunIT๙" w:hAnsi="TH SarabunIT๙" w:cs="TH SarabunIT๙"/>
          <w:sz w:val="32"/>
          <w:szCs w:val="32"/>
          <w:cs/>
        </w:rPr>
        <w:t xml:space="preserve">(2) </w:t>
      </w:r>
      <w:r w:rsidR="00372673">
        <w:rPr>
          <w:rFonts w:ascii="TH SarabunIT๙" w:hAnsi="TH SarabunIT๙" w:cs="TH SarabunIT๙"/>
          <w:sz w:val="32"/>
          <w:szCs w:val="32"/>
          <w:cs/>
        </w:rPr>
        <w:tab/>
      </w:r>
      <w:r w:rsidRPr="00F82BA4">
        <w:rPr>
          <w:rFonts w:ascii="TH SarabunIT๙" w:hAnsi="TH SarabunIT๙" w:cs="TH SarabunIT๙"/>
          <w:sz w:val="32"/>
          <w:szCs w:val="32"/>
          <w:cs/>
        </w:rPr>
        <w:t>ชี้แจงความแตกต่างในด้านความเสี่ยงจากการลงทุนและการจัดการในมูลค่าตามกรมธรรม์ประกันชีวิตควบการลงทุนกับกรมธรรม์ประกันชีวิตแบบพื้นฐาน และกรมธรรม์ประกันชีวิต</w:t>
      </w:r>
      <w:r w:rsidR="00372673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F82BA4">
        <w:rPr>
          <w:rFonts w:ascii="TH SarabunIT๙" w:hAnsi="TH SarabunIT๙" w:cs="TH SarabunIT๙"/>
          <w:sz w:val="32"/>
          <w:szCs w:val="32"/>
          <w:cs/>
        </w:rPr>
        <w:t>แบบยูนิ</w:t>
      </w:r>
      <w:proofErr w:type="spellStart"/>
      <w:r w:rsidRPr="00F82BA4">
        <w:rPr>
          <w:rFonts w:ascii="TH SarabunIT๙" w:hAnsi="TH SarabunIT๙" w:cs="TH SarabunIT๙"/>
          <w:sz w:val="32"/>
          <w:szCs w:val="32"/>
          <w:cs/>
        </w:rPr>
        <w:t>เวอร์</w:t>
      </w:r>
      <w:proofErr w:type="spellEnd"/>
      <w:r w:rsidRPr="00F82BA4">
        <w:rPr>
          <w:rFonts w:ascii="TH SarabunIT๙" w:hAnsi="TH SarabunIT๙" w:cs="TH SarabunIT๙"/>
          <w:sz w:val="32"/>
          <w:szCs w:val="32"/>
          <w:cs/>
        </w:rPr>
        <w:t>แซลไลฟ์</w:t>
      </w:r>
    </w:p>
    <w:p w14:paraId="758ACAD1" w14:textId="7BE52064" w:rsidR="00F82BA4" w:rsidRPr="00F82BA4" w:rsidRDefault="00F82BA4" w:rsidP="00372673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82BA4">
        <w:rPr>
          <w:rFonts w:ascii="TH SarabunIT๙" w:hAnsi="TH SarabunIT๙" w:cs="TH SarabunIT๙"/>
          <w:sz w:val="32"/>
          <w:szCs w:val="32"/>
          <w:cs/>
        </w:rPr>
        <w:t xml:space="preserve">(3) </w:t>
      </w:r>
      <w:r w:rsidR="00372673">
        <w:rPr>
          <w:rFonts w:ascii="TH SarabunIT๙" w:hAnsi="TH SarabunIT๙" w:cs="TH SarabunIT๙"/>
          <w:sz w:val="32"/>
          <w:szCs w:val="32"/>
          <w:cs/>
        </w:rPr>
        <w:tab/>
      </w:r>
      <w:r w:rsidRPr="00F82BA4">
        <w:rPr>
          <w:rFonts w:ascii="TH SarabunIT๙" w:hAnsi="TH SarabunIT๙" w:cs="TH SarabunIT๙"/>
          <w:sz w:val="32"/>
          <w:szCs w:val="32"/>
          <w:cs/>
        </w:rPr>
        <w:t>ชี้แจงรายละเอียดการคำนวณกระแสเงินสดไหลเวียนเข้าและออก การได้รับผลประโยชน์ การจ่ายเบี้ยประกันภัย ค่าใช้จ่าย ค่าธรรมเนียม และค่าการประกันภัยของลูกค้าที่เกิดจาก</w:t>
      </w:r>
      <w:r w:rsidR="0037267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82BA4">
        <w:rPr>
          <w:rFonts w:ascii="TH SarabunIT๙" w:hAnsi="TH SarabunIT๙" w:cs="TH SarabunIT๙"/>
          <w:sz w:val="32"/>
          <w:szCs w:val="32"/>
          <w:cs/>
        </w:rPr>
        <w:t>การทำกรมธรรม์ประกันชีวิตควบการลงทุน</w:t>
      </w:r>
    </w:p>
    <w:p w14:paraId="4CA3B47F" w14:textId="1FCC3D7D" w:rsidR="00F82BA4" w:rsidRPr="00F82BA4" w:rsidRDefault="00F82BA4" w:rsidP="00372673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82BA4">
        <w:rPr>
          <w:rFonts w:ascii="TH SarabunIT๙" w:hAnsi="TH SarabunIT๙" w:cs="TH SarabunIT๙"/>
          <w:sz w:val="32"/>
          <w:szCs w:val="32"/>
          <w:cs/>
        </w:rPr>
        <w:t xml:space="preserve">(4) </w:t>
      </w:r>
      <w:r w:rsidR="00372673">
        <w:rPr>
          <w:rFonts w:ascii="TH SarabunIT๙" w:hAnsi="TH SarabunIT๙" w:cs="TH SarabunIT๙"/>
          <w:sz w:val="32"/>
          <w:szCs w:val="32"/>
          <w:cs/>
        </w:rPr>
        <w:tab/>
      </w:r>
      <w:r w:rsidRPr="00F82BA4">
        <w:rPr>
          <w:rFonts w:ascii="TH SarabunIT๙" w:hAnsi="TH SarabunIT๙" w:cs="TH SarabunIT๙"/>
          <w:sz w:val="32"/>
          <w:szCs w:val="32"/>
          <w:cs/>
        </w:rPr>
        <w:t>อธิบายเกี่ยวกับกรมธรรม์ประกันชีวิตควบการลงทุนและกองทุนรวมควบคู่กรมธรรม์ประกันชีวิตที่เสนอขาย โดยใช้เอกสารประกอบการเสนอขายกรมธรรม์ประกันชีวิตควบการลงทุนที่ได้รับความเห็นชอบจากบริษัท ประกอบกับหนังสือชี้ชวนเสนอขายหน่วยลงทุนของกองทุนรวมที่นำมาควบคู่กรมธรรม์ประกันชีวิตที่เป็นไปตามกฎหมายว่าด้วยหลักทรัพย์และตลาดหลักทรัพย์</w:t>
      </w:r>
    </w:p>
    <w:p w14:paraId="0673CFAB" w14:textId="152DFD86" w:rsidR="00F82BA4" w:rsidRPr="00F82BA4" w:rsidRDefault="00F82BA4" w:rsidP="00372673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82BA4">
        <w:rPr>
          <w:rFonts w:ascii="TH SarabunIT๙" w:hAnsi="TH SarabunIT๙" w:cs="TH SarabunIT๙"/>
          <w:sz w:val="32"/>
          <w:szCs w:val="32"/>
          <w:cs/>
        </w:rPr>
        <w:t xml:space="preserve">(5) </w:t>
      </w:r>
      <w:r w:rsidR="00372673">
        <w:rPr>
          <w:rFonts w:ascii="TH SarabunIT๙" w:hAnsi="TH SarabunIT๙" w:cs="TH SarabunIT๙"/>
          <w:sz w:val="32"/>
          <w:szCs w:val="32"/>
          <w:cs/>
        </w:rPr>
        <w:tab/>
      </w:r>
      <w:r w:rsidRPr="00F82BA4">
        <w:rPr>
          <w:rFonts w:ascii="TH SarabunIT๙" w:hAnsi="TH SarabunIT๙" w:cs="TH SarabunIT๙"/>
          <w:sz w:val="32"/>
          <w:szCs w:val="32"/>
          <w:cs/>
        </w:rPr>
        <w:t>ให้คำแนะนำตามหลักวิชาการอันเป็นที่ยอมรับ โดยมีความรู้ ความเข้าใจเกี่ยวกับกองทุนรวม และมีเอกสารหลักฐานที่ได้รับความเห็นชอบจากบริษัทสามารถนำมาใช้อ้างอิงได้</w:t>
      </w:r>
    </w:p>
    <w:p w14:paraId="30900966" w14:textId="0ABAE522" w:rsidR="00F82BA4" w:rsidRPr="00F82BA4" w:rsidRDefault="00F82BA4" w:rsidP="00372673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82BA4">
        <w:rPr>
          <w:rFonts w:ascii="TH SarabunIT๙" w:hAnsi="TH SarabunIT๙" w:cs="TH SarabunIT๙"/>
          <w:sz w:val="32"/>
          <w:szCs w:val="32"/>
          <w:cs/>
        </w:rPr>
        <w:t xml:space="preserve">(6) </w:t>
      </w:r>
      <w:r w:rsidR="00372673">
        <w:rPr>
          <w:rFonts w:ascii="TH SarabunIT๙" w:hAnsi="TH SarabunIT๙" w:cs="TH SarabunIT๙"/>
          <w:sz w:val="32"/>
          <w:szCs w:val="32"/>
          <w:cs/>
        </w:rPr>
        <w:tab/>
      </w:r>
      <w:r w:rsidRPr="00F82BA4">
        <w:rPr>
          <w:rFonts w:ascii="TH SarabunIT๙" w:hAnsi="TH SarabunIT๙" w:cs="TH SarabunIT๙"/>
          <w:sz w:val="32"/>
          <w:szCs w:val="32"/>
          <w:cs/>
        </w:rPr>
        <w:t>เก็บหรือรับค่าธรรมเนียมหรือค่าตอบแทนที่เกี่ยวกับกรมธรรม์ประกันชีวิตควบ</w:t>
      </w:r>
      <w:r w:rsidR="00372673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F82BA4">
        <w:rPr>
          <w:rFonts w:ascii="TH SarabunIT๙" w:hAnsi="TH SarabunIT๙" w:cs="TH SarabunIT๙"/>
          <w:sz w:val="32"/>
          <w:szCs w:val="32"/>
          <w:cs/>
        </w:rPr>
        <w:t>การลงทุนและกองทุนรวมควบคู่กรมธรรม์ประกันชีวิตจากผู้เอาประกันภัยได้เฉพาะตามที่ระบุไว้ในกรมธรรม์ประกันชีวิตควบการลงทุน หรือตามที่กำหนดไว้ในหนังสือชี้ชวนเสนอขายหน่วยลงทุนของกองทุนรวมที่นำมาขายควบคู่กรมธรรม์ประกันชีวิตที่เป็นไปตามกฎหมายว่าด้วยหลักทรัพย์และตลาดหลักทรัพย์</w:t>
      </w:r>
    </w:p>
    <w:p w14:paraId="5012CF28" w14:textId="1886D0BC" w:rsidR="00F82BA4" w:rsidRPr="00F82BA4" w:rsidRDefault="00F82BA4" w:rsidP="00372673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82BA4">
        <w:rPr>
          <w:rFonts w:ascii="TH SarabunIT๙" w:hAnsi="TH SarabunIT๙" w:cs="TH SarabunIT๙"/>
          <w:sz w:val="32"/>
          <w:szCs w:val="32"/>
          <w:cs/>
        </w:rPr>
        <w:t>(7)</w:t>
      </w:r>
      <w:r w:rsidR="00372673">
        <w:rPr>
          <w:rFonts w:ascii="TH SarabunIT๙" w:hAnsi="TH SarabunIT๙" w:cs="TH SarabunIT๙"/>
          <w:sz w:val="32"/>
          <w:szCs w:val="32"/>
          <w:cs/>
        </w:rPr>
        <w:tab/>
      </w:r>
      <w:r w:rsidRPr="00F82BA4">
        <w:rPr>
          <w:rFonts w:ascii="TH SarabunIT๙" w:hAnsi="TH SarabunIT๙" w:cs="TH SarabunIT๙"/>
          <w:sz w:val="32"/>
          <w:szCs w:val="32"/>
          <w:cs/>
        </w:rPr>
        <w:t>ใช้เอกสารเสนอขายกรมธรรม์ประกันชีวิตควบการลงทุนรายบุคคลที่บริษัทให้</w:t>
      </w:r>
      <w:r w:rsidR="00372673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F82BA4">
        <w:rPr>
          <w:rFonts w:ascii="TH SarabunIT๙" w:hAnsi="TH SarabunIT๙" w:cs="TH SarabunIT๙"/>
          <w:sz w:val="32"/>
          <w:szCs w:val="32"/>
          <w:cs/>
        </w:rPr>
        <w:t>ความเห็นชอบ และมีรายการตามที่กำหนดไว้ในข้อ ๗ และ ๘</w:t>
      </w:r>
    </w:p>
    <w:p w14:paraId="074CA527" w14:textId="77777777" w:rsidR="00372673" w:rsidRDefault="00372673" w:rsidP="00392375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FF7090B" w14:textId="7324E553" w:rsidR="00F82BA4" w:rsidRPr="00F82BA4" w:rsidRDefault="00F82BA4" w:rsidP="00372673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82BA4">
        <w:rPr>
          <w:rFonts w:ascii="TH SarabunIT๙" w:hAnsi="TH SarabunIT๙" w:cs="TH SarabunIT๙"/>
          <w:sz w:val="32"/>
          <w:szCs w:val="32"/>
          <w:cs/>
        </w:rPr>
        <w:t>ข้อ ๑๔ การเสนอขายกรมธรรม์ประกันชีวิตแบบยูนิ</w:t>
      </w:r>
      <w:proofErr w:type="spellStart"/>
      <w:r w:rsidRPr="00F82BA4">
        <w:rPr>
          <w:rFonts w:ascii="TH SarabunIT๙" w:hAnsi="TH SarabunIT๙" w:cs="TH SarabunIT๙"/>
          <w:sz w:val="32"/>
          <w:szCs w:val="32"/>
          <w:cs/>
        </w:rPr>
        <w:t>เวอร์</w:t>
      </w:r>
      <w:proofErr w:type="spellEnd"/>
      <w:r w:rsidRPr="00F82BA4">
        <w:rPr>
          <w:rFonts w:ascii="TH SarabunIT๙" w:hAnsi="TH SarabunIT๙" w:cs="TH SarabunIT๙"/>
          <w:sz w:val="32"/>
          <w:szCs w:val="32"/>
          <w:cs/>
        </w:rPr>
        <w:t>แซลไลฟ์ นอกจากต้องปฏิบัติตามข้อ ๑๑ หรือข้อ ๑๒ แล้วแต่กรณี ผู้เสนอขายต้องปฏิบัติในเรื่องดังต่อไปนี้เป็นอย่างน้อย</w:t>
      </w:r>
    </w:p>
    <w:p w14:paraId="1C116F3A" w14:textId="1A2D38A8" w:rsidR="00FB6FD5" w:rsidRDefault="00F82BA4" w:rsidP="00372673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82BA4">
        <w:rPr>
          <w:rFonts w:ascii="TH SarabunIT๙" w:hAnsi="TH SarabunIT๙" w:cs="TH SarabunIT๙"/>
          <w:sz w:val="32"/>
          <w:szCs w:val="32"/>
          <w:cs/>
        </w:rPr>
        <w:t xml:space="preserve">(1) </w:t>
      </w:r>
      <w:r w:rsidR="00372673">
        <w:rPr>
          <w:rFonts w:ascii="TH SarabunIT๙" w:hAnsi="TH SarabunIT๙" w:cs="TH SarabunIT๙"/>
          <w:sz w:val="32"/>
          <w:szCs w:val="32"/>
          <w:cs/>
        </w:rPr>
        <w:tab/>
      </w:r>
      <w:r w:rsidRPr="00F82BA4">
        <w:rPr>
          <w:rFonts w:ascii="TH SarabunIT๙" w:hAnsi="TH SarabunIT๙" w:cs="TH SarabunIT๙"/>
          <w:sz w:val="32"/>
          <w:szCs w:val="32"/>
          <w:cs/>
        </w:rPr>
        <w:t>ให้คำแนะนำแก่ลูกค้าถึงลักษณะความเสี่ยงที่เกี่ยวข้องของกรมธรรม์ประกันชีวิต</w:t>
      </w:r>
      <w:r w:rsidR="0037267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F82BA4">
        <w:rPr>
          <w:rFonts w:ascii="TH SarabunIT๙" w:hAnsi="TH SarabunIT๙" w:cs="TH SarabunIT๙"/>
          <w:sz w:val="32"/>
          <w:szCs w:val="32"/>
          <w:cs/>
        </w:rPr>
        <w:t>แบบยูนิ</w:t>
      </w:r>
      <w:proofErr w:type="spellStart"/>
      <w:r w:rsidRPr="00F82BA4">
        <w:rPr>
          <w:rFonts w:ascii="TH SarabunIT๙" w:hAnsi="TH SarabunIT๙" w:cs="TH SarabunIT๙"/>
          <w:sz w:val="32"/>
          <w:szCs w:val="32"/>
          <w:cs/>
        </w:rPr>
        <w:t>เวอร์</w:t>
      </w:r>
      <w:proofErr w:type="spellEnd"/>
      <w:r w:rsidRPr="00F82BA4">
        <w:rPr>
          <w:rFonts w:ascii="TH SarabunIT๙" w:hAnsi="TH SarabunIT๙" w:cs="TH SarabunIT๙"/>
          <w:sz w:val="32"/>
          <w:szCs w:val="32"/>
          <w:cs/>
        </w:rPr>
        <w:t>แซลไลฟ์</w:t>
      </w:r>
    </w:p>
    <w:p w14:paraId="31D25DCB" w14:textId="588846AF" w:rsidR="00F82BA4" w:rsidRPr="00F82BA4" w:rsidRDefault="00F82BA4" w:rsidP="00372673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82BA4">
        <w:rPr>
          <w:rFonts w:ascii="TH SarabunIT๙" w:hAnsi="TH SarabunIT๙" w:cs="TH SarabunIT๙"/>
          <w:sz w:val="32"/>
          <w:szCs w:val="32"/>
          <w:cs/>
        </w:rPr>
        <w:lastRenderedPageBreak/>
        <w:t>(</w:t>
      </w:r>
      <w:r w:rsidRPr="00F82BA4">
        <w:rPr>
          <w:rFonts w:ascii="TH SarabunIT๙" w:hAnsi="TH SarabunIT๙" w:cs="TH SarabunIT๙"/>
          <w:sz w:val="32"/>
          <w:szCs w:val="32"/>
        </w:rPr>
        <w:t>2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372673">
        <w:rPr>
          <w:rFonts w:ascii="TH SarabunIT๙" w:hAnsi="TH SarabunIT๙" w:cs="TH SarabunIT๙"/>
          <w:sz w:val="32"/>
          <w:szCs w:val="32"/>
          <w:cs/>
        </w:rPr>
        <w:tab/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ชี้แจงความแตกต่างในด้านความเสี่ยงจากการลงทุน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และการจัดการในมูลค่าตามกรมธรรม์ประกันชีวิตแบบยูนิ</w:t>
      </w:r>
      <w:proofErr w:type="spellStart"/>
      <w:r w:rsidRPr="00F82BA4">
        <w:rPr>
          <w:rFonts w:ascii="TH SarabunIT๙" w:hAnsi="TH SarabunIT๙" w:cs="TH SarabunIT๙" w:hint="cs"/>
          <w:sz w:val="32"/>
          <w:szCs w:val="32"/>
          <w:cs/>
        </w:rPr>
        <w:t>เวอร์</w:t>
      </w:r>
      <w:proofErr w:type="spellEnd"/>
      <w:r w:rsidRPr="00F82BA4">
        <w:rPr>
          <w:rFonts w:ascii="TH SarabunIT๙" w:hAnsi="TH SarabunIT๙" w:cs="TH SarabunIT๙" w:hint="cs"/>
          <w:sz w:val="32"/>
          <w:szCs w:val="32"/>
          <w:cs/>
        </w:rPr>
        <w:t>แซลไลฟ์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กรมธรรม์ประกันชีวิตควบการลงทุน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และกรมธรรม์ประกันชีวิตแบบพื้นฐาน</w:t>
      </w:r>
    </w:p>
    <w:p w14:paraId="3197D416" w14:textId="56AF297D" w:rsidR="00F82BA4" w:rsidRPr="00F82BA4" w:rsidRDefault="00F82BA4" w:rsidP="00372673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82BA4">
        <w:rPr>
          <w:rFonts w:ascii="TH SarabunIT๙" w:hAnsi="TH SarabunIT๙" w:cs="TH SarabunIT๙"/>
          <w:sz w:val="32"/>
          <w:szCs w:val="32"/>
          <w:cs/>
        </w:rPr>
        <w:t>(</w:t>
      </w:r>
      <w:r w:rsidRPr="00F82BA4">
        <w:rPr>
          <w:rFonts w:ascii="TH SarabunIT๙" w:hAnsi="TH SarabunIT๙" w:cs="TH SarabunIT๙"/>
          <w:sz w:val="32"/>
          <w:szCs w:val="32"/>
        </w:rPr>
        <w:t>3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372673">
        <w:rPr>
          <w:rFonts w:ascii="TH SarabunIT๙" w:hAnsi="TH SarabunIT๙" w:cs="TH SarabunIT๙"/>
          <w:sz w:val="32"/>
          <w:szCs w:val="32"/>
          <w:cs/>
        </w:rPr>
        <w:tab/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ใช้เอกสารเสนอขายกรมธรรม์ประกันชีวิตแบบยูนิ</w:t>
      </w:r>
      <w:proofErr w:type="spellStart"/>
      <w:r w:rsidRPr="00F82BA4">
        <w:rPr>
          <w:rFonts w:ascii="TH SarabunIT๙" w:hAnsi="TH SarabunIT๙" w:cs="TH SarabunIT๙" w:hint="cs"/>
          <w:sz w:val="32"/>
          <w:szCs w:val="32"/>
          <w:cs/>
        </w:rPr>
        <w:t>เวอร์</w:t>
      </w:r>
      <w:proofErr w:type="spellEnd"/>
      <w:r w:rsidRPr="00F82BA4">
        <w:rPr>
          <w:rFonts w:ascii="TH SarabunIT๙" w:hAnsi="TH SarabunIT๙" w:cs="TH SarabunIT๙" w:hint="cs"/>
          <w:sz w:val="32"/>
          <w:szCs w:val="32"/>
          <w:cs/>
        </w:rPr>
        <w:t>แซลไลฟ์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รายบุคคลที่บริษัท</w:t>
      </w:r>
      <w:r w:rsidR="0037267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ให้ความเห็นชอบ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และมีรายการตามที่กำหนดไว้ในข้อ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๙</w:t>
      </w:r>
    </w:p>
    <w:p w14:paraId="1CD5E24C" w14:textId="77777777" w:rsidR="00372673" w:rsidRDefault="00372673" w:rsidP="00392375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61CC644" w14:textId="089EE8EB" w:rsidR="00F82BA4" w:rsidRPr="00F82BA4" w:rsidRDefault="00F82BA4" w:rsidP="00372673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82BA4">
        <w:rPr>
          <w:rFonts w:ascii="TH SarabunIT๙" w:hAnsi="TH SarabunIT๙" w:cs="TH SarabunIT๙" w:hint="cs"/>
          <w:sz w:val="32"/>
          <w:szCs w:val="32"/>
          <w:cs/>
        </w:rPr>
        <w:t>ข้อ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๑๕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การปฏิบัติตามข้อ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21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ของประกาศ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สำหรับการเสนอขายกรมธรรม์ประกันภัยโดยการให้บริการนอกสถานที่ของธนาคาร</w:t>
      </w:r>
    </w:p>
    <w:p w14:paraId="162F9947" w14:textId="1E288B6B" w:rsidR="00F82BA4" w:rsidRPr="00F82BA4" w:rsidRDefault="00F82BA4" w:rsidP="00372673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82BA4">
        <w:rPr>
          <w:rFonts w:ascii="TH SarabunIT๙" w:hAnsi="TH SarabunIT๙" w:cs="TH SarabunIT๙"/>
          <w:sz w:val="32"/>
          <w:szCs w:val="32"/>
          <w:cs/>
        </w:rPr>
        <w:t>(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372673">
        <w:rPr>
          <w:rFonts w:ascii="TH SarabunIT๙" w:hAnsi="TH SarabunIT๙" w:cs="TH SarabunIT๙"/>
          <w:sz w:val="32"/>
          <w:szCs w:val="32"/>
          <w:cs/>
        </w:rPr>
        <w:tab/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กรณีธนาคารมีพื้นที่ให้บริการภายนอกสถานที่ทำการของธนาคารเพื่อเสนอขายกรมธรรม์ประกันภัยเป็นการชั่วคราว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เช่น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การออกบูธ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หรือการจัดงานกิจกรรมที่มีการให้บริการด้าน</w:t>
      </w:r>
      <w:r w:rsidR="00372673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การประกันภัย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ถือเป็นสาขาของธนาคาร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ธนาคารต้องดำเนินการในเรื่องดังต่อไปนี้เป็นอย่างน้อย</w:t>
      </w:r>
    </w:p>
    <w:p w14:paraId="589273FD" w14:textId="3BE9C7E8" w:rsidR="00F82BA4" w:rsidRPr="00F82BA4" w:rsidRDefault="00372673" w:rsidP="00372673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>(</w:t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ก</w:t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แจ้งเปิดสาขาธนาคารต่อนายทะเบียนเป็นหนังสือล่วงหน้าก่อนเริ่มดำเนินการ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ไม่น้อยกว่า</w:t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วันทำการ</w:t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โดยมีรายละเอียดเกี่ยวกับสถานที่ตั้ง</w:t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ผู้รับผิดชอบในการบริหารจัดการ</w:t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ระบบการกำกับดูแลหรือควบคุม</w:t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ระบบการตรวจสอบ</w:t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และระบบการติดตามประเมินและรายงานผลการปฏิบัติงานของพนักงานและลูกจ้างของธนาคาร</w:t>
      </w:r>
    </w:p>
    <w:p w14:paraId="7DEB2859" w14:textId="540095C0" w:rsidR="00F82BA4" w:rsidRPr="00F82BA4" w:rsidRDefault="00A45E84" w:rsidP="00A45E84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>(</w:t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ข</w:t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การบริหารจัดการและการให้บริการ</w:t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ธนาคารต้องปฏิบัติเช่นเดียวกับสาขาอื่น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ของธนาคารที่เป็นนายหน้าประกันชีวิต</w:t>
      </w:r>
    </w:p>
    <w:p w14:paraId="2D874C31" w14:textId="1FF9C935" w:rsidR="00F82BA4" w:rsidRPr="00F82BA4" w:rsidRDefault="00F82BA4" w:rsidP="00A45E84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82BA4">
        <w:rPr>
          <w:rFonts w:ascii="TH SarabunIT๙" w:hAnsi="TH SarabunIT๙" w:cs="TH SarabunIT๙"/>
          <w:sz w:val="32"/>
          <w:szCs w:val="32"/>
          <w:cs/>
        </w:rPr>
        <w:t>(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A45E84">
        <w:rPr>
          <w:rFonts w:ascii="TH SarabunIT๙" w:hAnsi="TH SarabunIT๙" w:cs="TH SarabunIT๙"/>
          <w:sz w:val="32"/>
          <w:szCs w:val="32"/>
          <w:cs/>
        </w:rPr>
        <w:tab/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การให้บริการนอกสถานที่ของธนาคารแก่ลูกค้าเฉพาะราย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หรือเฉพาะกลุ่มธนาคารต้องปฏิบัติในเรื่องดังต่อไปนี้เป็นอย่างน้อย</w:t>
      </w:r>
    </w:p>
    <w:p w14:paraId="455A524C" w14:textId="05895890" w:rsidR="00F82BA4" w:rsidRPr="00F82BA4" w:rsidRDefault="00A45E84" w:rsidP="00A45E84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>(</w:t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ก</w:t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มีหลักฐานที่แสดงถึงความยินยอมของลูกค้าที่ยินยอมให้ธนาคารให้บริการ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นอกสถานที่</w:t>
      </w:r>
    </w:p>
    <w:p w14:paraId="68F8C764" w14:textId="6920D297" w:rsidR="00F82BA4" w:rsidRPr="00F82BA4" w:rsidRDefault="00A45E84" w:rsidP="00A45E84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>(</w:t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ข</w:t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มีการบริหารจัดการความเสี่ยงที่เหมาะสม</w:t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ตัวอย่างเช่น</w:t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ความเสี่ยงที่เกิดจาก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การเสนอขายไม่เหมาะสมกับวัตถุประสงค์</w:t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ความเสี่ยงที่เกิดจากลูกค้าไม่สามารถชำระเบี้ยประกันภัย</w:t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เป็นต้น</w:t>
      </w:r>
    </w:p>
    <w:p w14:paraId="2A520552" w14:textId="7FA4E8F3" w:rsidR="00F82BA4" w:rsidRPr="00F82BA4" w:rsidRDefault="00A45E84" w:rsidP="00A45E84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>(</w:t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ค</w:t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มีคู่มือหรือแนวปฏิบัติที่ชัดเจนในการให้บริการนอกสถานที่</w:t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และมีบทลงโทษกรณีที่มีการฝ่าฝืน</w:t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หรือละเว้นการปฏิบัติ</w:t>
      </w:r>
    </w:p>
    <w:p w14:paraId="490D5011" w14:textId="0764A1B7" w:rsidR="00F82BA4" w:rsidRPr="00F82BA4" w:rsidRDefault="00A45E84" w:rsidP="00A45E84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>(</w:t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ง</w:t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มีระบบงาน</w:t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กระบวนการ</w:t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หรือแนวทางในการกำกับดูแล</w:t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ควบคุม</w:t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และตรวจสอบและประเมินผลการปฏิบัติงานของพนักงานหรือลูกจ้างของธนาคารที่ได้รับมอบหมายให้บริการ</w:t>
      </w:r>
    </w:p>
    <w:p w14:paraId="16AC7BE1" w14:textId="54FA4134" w:rsidR="00F82BA4" w:rsidRPr="00F82BA4" w:rsidRDefault="00A45E84" w:rsidP="00A45E84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>(</w:t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จ</w:t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มีระบบการจัดการเรื่องร้องเรียนที่เกี่ยวข้องกับการให้บริการนอกสถานที่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และมีการเก็บข้อมูลการร้องเรียนและทบทวนเพื่อปรับปรุงให้ถูกต้อง</w:t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และมีมาตรการลงโทษ</w:t>
      </w:r>
    </w:p>
    <w:p w14:paraId="7E88516D" w14:textId="77777777" w:rsidR="00A45E84" w:rsidRDefault="00A45E84" w:rsidP="00392375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B4E3C47" w14:textId="2BC4DDB9" w:rsidR="00F82BA4" w:rsidRPr="00F82BA4" w:rsidRDefault="00F82BA4" w:rsidP="00A45E84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82BA4">
        <w:rPr>
          <w:rFonts w:ascii="TH SarabunIT๙" w:hAnsi="TH SarabunIT๙" w:cs="TH SarabunIT๙" w:hint="cs"/>
          <w:sz w:val="32"/>
          <w:szCs w:val="32"/>
          <w:cs/>
        </w:rPr>
        <w:t>ข้อ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๑๖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การปฏิบัติตามข้อ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25 (1) (2) (3) (4)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(5)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ของประกาศ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สำหรับการเสนอขายกรมธรรม์ประกันภัยผ่านทางโทรศัพท์</w:t>
      </w:r>
    </w:p>
    <w:p w14:paraId="5EA38A32" w14:textId="00AD07DA" w:rsidR="00F82BA4" w:rsidRPr="00F82BA4" w:rsidRDefault="00F82BA4" w:rsidP="00E37CCD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82BA4">
        <w:rPr>
          <w:rFonts w:ascii="TH SarabunIT๙" w:hAnsi="TH SarabunIT๙" w:cs="TH SarabunIT๙"/>
          <w:sz w:val="32"/>
          <w:szCs w:val="32"/>
          <w:cs/>
        </w:rPr>
        <w:t>(</w:t>
      </w:r>
      <w:r w:rsidRPr="00F82BA4">
        <w:rPr>
          <w:rFonts w:ascii="TH SarabunIT๙" w:hAnsi="TH SarabunIT๙" w:cs="TH SarabunIT๙"/>
          <w:sz w:val="32"/>
          <w:szCs w:val="32"/>
        </w:rPr>
        <w:t>1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A45E84">
        <w:rPr>
          <w:rFonts w:ascii="TH SarabunIT๙" w:hAnsi="TH SarabunIT๙" w:cs="TH SarabunIT๙"/>
          <w:sz w:val="32"/>
          <w:szCs w:val="32"/>
          <w:cs/>
        </w:rPr>
        <w:tab/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วันและเวลาที่เหมาะสมในการเสนอขายกรมธรรม์ประกันภัยผ่านทางโทรศัพท์</w:t>
      </w:r>
      <w:r w:rsidR="00FF15B8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ต้องกระทำในวันจันทร์ถึงวันเสาร์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ระหว่างเวลา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F82BA4">
        <w:rPr>
          <w:rFonts w:ascii="TH SarabunIT๙" w:hAnsi="TH SarabunIT๙" w:cs="TH SarabunIT๙"/>
          <w:sz w:val="32"/>
          <w:szCs w:val="32"/>
          <w:cs/>
        </w:rPr>
        <w:t>.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๓๐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ถึง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๑๙</w:t>
      </w:r>
      <w:r w:rsidRPr="00F82BA4">
        <w:rPr>
          <w:rFonts w:ascii="TH SarabunIT๙" w:hAnsi="TH SarabunIT๙" w:cs="TH SarabunIT๙"/>
          <w:sz w:val="32"/>
          <w:szCs w:val="32"/>
          <w:cs/>
        </w:rPr>
        <w:t>.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๐๐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เว้นแต่มีการนัดหมายล่วงหน้าและยินยอมให้มีการเสนอขายกรมธรรม์ประกันภัย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แต่ในกรณีที่ลูกค้าไม่ยินยอมหรือไม่ประสงค์ได้รับการติดต่อเพื่อเสนอขายกรมธรรม์ประกันภัย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ต้องล่วงพ้นมาแล้วไม่น้อยกว่าหกเดือนนับแต่วันที่มีการปฏิเสธ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37CCD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หรือนับแต่วันที่ได้รับรายชื่อจากบริษัท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หรือนับแต่ที่ได้รับรายชื่อจากสำนักงาน</w:t>
      </w:r>
      <w:r w:rsidR="00E37CC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แล้วแต่กรณี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จึงจะเสนอขายใหม่ได้</w:t>
      </w:r>
    </w:p>
    <w:p w14:paraId="7BB01B26" w14:textId="603CEBEA" w:rsidR="00F82BA4" w:rsidRPr="00F82BA4" w:rsidRDefault="00F82BA4" w:rsidP="00825F2C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82BA4">
        <w:rPr>
          <w:rFonts w:ascii="TH SarabunIT๙" w:hAnsi="TH SarabunIT๙" w:cs="TH SarabunIT๙" w:hint="cs"/>
          <w:sz w:val="32"/>
          <w:szCs w:val="32"/>
          <w:cs/>
        </w:rPr>
        <w:lastRenderedPageBreak/>
        <w:t>เพื่อประโยชน์ในการนี้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ผู้เสนอขายต้องจัดเก็บข้อมูลรายชื่อ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และวันที่ลูกค้าแจ้งว่า</w:t>
      </w:r>
      <w:r w:rsidR="00825F2C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ไม่ประสงค์จะได้รับการติดต่อ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หรือปฏิเสธการเสนอขายกรมธรรม์ประกันภัย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และแจ้งข้อมูลดังกล่าวไปยังบริษัท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ทั้งนี้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บริษัทมีหน้าที่จัดทำฐานข้อมูลดังกล่าวรวมกับรายชื่อที่ได้รับแจ้งจากสำนักงาน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พร้อมให้สำนักงานตรวจสอบได้ตลอดเวลา</w:t>
      </w:r>
    </w:p>
    <w:p w14:paraId="6AC7AC36" w14:textId="70C32E98" w:rsidR="00F82BA4" w:rsidRPr="00F82BA4" w:rsidRDefault="00F82BA4" w:rsidP="00825F2C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82BA4">
        <w:rPr>
          <w:rFonts w:ascii="TH SarabunIT๙" w:hAnsi="TH SarabunIT๙" w:cs="TH SarabunIT๙"/>
          <w:sz w:val="32"/>
          <w:szCs w:val="32"/>
          <w:cs/>
        </w:rPr>
        <w:t>(</w:t>
      </w:r>
      <w:r w:rsidRPr="00F82BA4">
        <w:rPr>
          <w:rFonts w:ascii="TH SarabunIT๙" w:hAnsi="TH SarabunIT๙" w:cs="TH SarabunIT๙"/>
          <w:sz w:val="32"/>
          <w:szCs w:val="32"/>
        </w:rPr>
        <w:t>2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A45E84">
        <w:rPr>
          <w:rFonts w:ascii="TH SarabunIT๙" w:hAnsi="TH SarabunIT๙" w:cs="TH SarabunIT๙"/>
          <w:sz w:val="32"/>
          <w:szCs w:val="32"/>
          <w:cs/>
        </w:rPr>
        <w:tab/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ข้อมูลพิสูจน์ตัวตนของผู้เสนอขายที่ถูกต้องและครบถ้วนซึ่งต้องแจ้งต่อลูกค้า</w:t>
      </w:r>
      <w:r w:rsidR="00825F2C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ประกอบไปด้วย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ชื่อ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สกุล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เลขที่ใบอนุญาตเป็นตัวแทนหรือนายหน้าประกันชีวิต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ชื่อบริษัทหรือนิติบุคคล</w:t>
      </w:r>
      <w:r w:rsidR="00825F2C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ซึ่งได้รับใบอนุญาตเป็นนายหน้าประกันชีวิตหรือธนาคารที่ผู้เสนอขายสังกัด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ถ้ามี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และชื่อบริษัทที่เสนอขายกรมธรรม์ประกันภัย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และแหล่งที่มาของข้อมูลลูกค้าในกรณีที่ลูกค้าแสดงความประสงค์</w:t>
      </w:r>
    </w:p>
    <w:p w14:paraId="09268A62" w14:textId="0ADF5EC7" w:rsidR="00F82BA4" w:rsidRPr="00F82BA4" w:rsidRDefault="00F82BA4" w:rsidP="00392375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82BA4">
        <w:rPr>
          <w:rFonts w:ascii="TH SarabunIT๙" w:hAnsi="TH SarabunIT๙" w:cs="TH SarabunIT๙"/>
          <w:sz w:val="32"/>
          <w:szCs w:val="32"/>
          <w:cs/>
        </w:rPr>
        <w:t>(</w:t>
      </w:r>
      <w:r w:rsidRPr="00F82BA4">
        <w:rPr>
          <w:rFonts w:ascii="TH SarabunIT๙" w:hAnsi="TH SarabunIT๙" w:cs="TH SarabunIT๙"/>
          <w:sz w:val="32"/>
          <w:szCs w:val="32"/>
        </w:rPr>
        <w:t>3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825F2C">
        <w:rPr>
          <w:rFonts w:ascii="TH SarabunIT๙" w:hAnsi="TH SarabunIT๙" w:cs="TH SarabunIT๙"/>
          <w:sz w:val="32"/>
          <w:szCs w:val="32"/>
          <w:cs/>
        </w:rPr>
        <w:tab/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การบันทึกเสียงบทสนทนา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และระยะเวลาเก็บรักษา</w:t>
      </w:r>
    </w:p>
    <w:p w14:paraId="71AECADA" w14:textId="673E83E9" w:rsidR="00F82BA4" w:rsidRPr="00F82BA4" w:rsidRDefault="00825F2C" w:rsidP="00825F2C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>(</w:t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ก</w:t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เมื่อได้รับอนุญาตจากลูกค้าให้เสนอขายกรมธรรม์ประกันภัยและบันทึกเสียง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ไว้เป็นหลักฐาน</w:t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ผู้เสนอขายต้องบันทึกเสียงสนทนาไว้เป็นหลักฐาน</w:t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โดยต้องขออนุญาตจากลูกค้าในการบันทึกเสียงและเก็บรักษาไว้ตลอดระยะเวลาสัญญาประกันภัย</w:t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ทั้งนี้</w:t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การเก็บเสียงสนทนาไว้เป็นหลักฐาน</w:t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บริษัทหรือผู้เสนอขายจะเป็นผู้ดำเนินการก็ได้</w:t>
      </w:r>
    </w:p>
    <w:p w14:paraId="40FBC746" w14:textId="50FFCAC0" w:rsidR="00F82BA4" w:rsidRPr="00F82BA4" w:rsidRDefault="00825F2C" w:rsidP="00825F2C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>(</w:t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ข</w:t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ในกรณีที่ลูกค้าไม่อนุญาตให้บันทึกเสียงการสนทนาในการเสนอขายกรมธรรม์ประกันภัยผ่านทางโทรศัพท์</w:t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ผู้เสนอขายต้องยุติการเสนอขายกรมธรรม์ประกันภัยทันที</w:t>
      </w:r>
    </w:p>
    <w:p w14:paraId="49A5E7C8" w14:textId="594084EE" w:rsidR="00F82BA4" w:rsidRPr="00F82BA4" w:rsidRDefault="00825F2C" w:rsidP="00825F2C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>(</w:t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ค</w:t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บทสนทนาที่ใช้ในการเสนอขายต้องได้รับความเห็นชอบจากบริษัท</w:t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และต้องมีรายละเอียดดังต่อไปนี้เป็นอย่างน้อย</w:t>
      </w:r>
    </w:p>
    <w:p w14:paraId="7DAD1709" w14:textId="7727DAC9" w:rsidR="00F82BA4" w:rsidRPr="00F82BA4" w:rsidRDefault="00825F2C" w:rsidP="00825F2C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F82BA4" w:rsidRPr="00F82BA4">
        <w:rPr>
          <w:rFonts w:ascii="TH SarabunIT๙" w:hAnsi="TH SarabunIT๙" w:cs="TH SarabunIT๙"/>
          <w:sz w:val="32"/>
          <w:szCs w:val="32"/>
        </w:rPr>
        <w:t>1</w:t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สรุปเงื่อนไข</w:t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ความคุ้มครอง</w:t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ผลประโยชน์</w:t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และข้อยกเว้นตามกรมธรรม์ประกันภัย</w:t>
      </w:r>
    </w:p>
    <w:p w14:paraId="31A9897B" w14:textId="5AC4DFA8" w:rsidR="00F82BA4" w:rsidRPr="00F82BA4" w:rsidRDefault="00825F2C" w:rsidP="00825F2C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F82BA4" w:rsidRPr="00F82BA4">
        <w:rPr>
          <w:rFonts w:ascii="TH SarabunIT๙" w:hAnsi="TH SarabunIT๙" w:cs="TH SarabunIT๙"/>
          <w:sz w:val="32"/>
          <w:szCs w:val="32"/>
        </w:rPr>
        <w:t>2</w:t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วิธีการ</w:t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และระยะเวลาชำระเบี้ยประกันภัยที่จะต้องชำระ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ระยะเวลาเอาประกันภัย</w:t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วันเริ่มต้นคุ้มครอง</w:t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และสิทธิในการกำหนดวันเริ่มต้นคุ้มครอง</w:t>
      </w:r>
    </w:p>
    <w:p w14:paraId="4BFAC4CD" w14:textId="77777777" w:rsidR="00570FA4" w:rsidRDefault="00825F2C" w:rsidP="00570FA4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สิทธิขอยกเลิกกรมธรรม์ประกันภัย</w:t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โดยต้องระบุด้วยว่าการใช้สิทธินี้ให้ใช้</w:t>
      </w:r>
      <w:r w:rsidR="003E4BEC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สิทธิได้ภายในสามสิบวัน</w:t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หรือมากกว่าสามสิบวัน</w:t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นับตั้งแต่วันที่ผู้เอาประกันภัยได้รับกรมธรรม์ประกันภัยจากบริษัท</w:t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ทั้งนี้</w:t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ขึ้นกับแบบกรมธรรม์ประกันภัยที่มีการเสนอขาย</w:t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โดยลูกค้าจะได้รับเบี้ยประกันภัยคืนเต็มจำนวนตามแต่ละแบบกรมธรรม์ประกันภัย</w:t>
      </w:r>
    </w:p>
    <w:p w14:paraId="712D974D" w14:textId="76E06BDD" w:rsidR="00F82BA4" w:rsidRPr="00F82BA4" w:rsidRDefault="00570FA4" w:rsidP="00570FA4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ชื่อและหมายเลขโทรศัพท์ที่ติดต่อได้ของบริษัทที่เสนอขายกรมธรรม์ประกันภัย</w:t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และในกรณีที่เสนอขายโดยนายหน้าประกันชีวิตผู้ทำการแทนนิติบุคคลซึ่งได้รับใบอนุญาตเป็นนายหน้าประกันชีวิตหรือธนาคารให้แจ้งชื่อนิติบุคคลหรือธนาคารนั้นด้วย</w:t>
      </w:r>
    </w:p>
    <w:p w14:paraId="45DCFFCD" w14:textId="4160C2F5" w:rsidR="00F82BA4" w:rsidRPr="00F82BA4" w:rsidRDefault="00F82BA4" w:rsidP="003E4BEC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82BA4">
        <w:rPr>
          <w:rFonts w:ascii="TH SarabunIT๙" w:hAnsi="TH SarabunIT๙" w:cs="TH SarabunIT๙"/>
          <w:sz w:val="32"/>
          <w:szCs w:val="32"/>
          <w:cs/>
        </w:rPr>
        <w:t>(</w:t>
      </w:r>
      <w:r w:rsidRPr="00F82BA4">
        <w:rPr>
          <w:rFonts w:ascii="TH SarabunIT๙" w:hAnsi="TH SarabunIT๙" w:cs="TH SarabunIT๙"/>
          <w:sz w:val="32"/>
          <w:szCs w:val="32"/>
        </w:rPr>
        <w:t>4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3E4BEC">
        <w:rPr>
          <w:rFonts w:ascii="TH SarabunIT๙" w:hAnsi="TH SarabunIT๙" w:cs="TH SarabunIT๙"/>
          <w:sz w:val="32"/>
          <w:szCs w:val="32"/>
          <w:cs/>
        </w:rPr>
        <w:tab/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เมื่อลูกค้าตอบตกลงที่จะทำประกันภัย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ผู้เสนอขายจะต้องแจ้งไปยังบริษัทในโอกาสแรกที่กระทำได้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แต่ไม่เกินวันทำการถัดไป</w:t>
      </w:r>
    </w:p>
    <w:p w14:paraId="7359DEE2" w14:textId="5833700B" w:rsidR="00F82BA4" w:rsidRDefault="00F82BA4" w:rsidP="003E4BEC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82BA4">
        <w:rPr>
          <w:rFonts w:ascii="TH SarabunIT๙" w:hAnsi="TH SarabunIT๙" w:cs="TH SarabunIT๙"/>
          <w:sz w:val="32"/>
          <w:szCs w:val="32"/>
          <w:cs/>
        </w:rPr>
        <w:t>(</w:t>
      </w:r>
      <w:r w:rsidRPr="00F82BA4">
        <w:rPr>
          <w:rFonts w:ascii="TH SarabunIT๙" w:hAnsi="TH SarabunIT๙" w:cs="TH SarabunIT๙"/>
          <w:sz w:val="32"/>
          <w:szCs w:val="32"/>
        </w:rPr>
        <w:t>5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3E4BEC">
        <w:rPr>
          <w:rFonts w:ascii="TH SarabunIT๙" w:hAnsi="TH SarabunIT๙" w:cs="TH SarabunIT๙"/>
          <w:sz w:val="32"/>
          <w:szCs w:val="32"/>
          <w:cs/>
        </w:rPr>
        <w:tab/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การดำเนินการและระยะเวลาดำเนินการภายหลังมีการตกลงทำประกันภัยที่ต้องแจ้ง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ตัวอย่างเช่น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ระยะเวลาที่จะได้รับกรมธรรม์ประกันภัยจากบริษัท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หรือได้รับการติดต่อจากบริษัทเกี่ยวกับกรมธรรม์ประกันภัย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เป็นต้น</w:t>
      </w:r>
    </w:p>
    <w:p w14:paraId="6C39E5C1" w14:textId="65F9B723" w:rsidR="00F82BA4" w:rsidRPr="00F82BA4" w:rsidRDefault="00F82BA4" w:rsidP="000B1029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82BA4">
        <w:rPr>
          <w:rFonts w:ascii="TH SarabunIT๙" w:hAnsi="TH SarabunIT๙" w:cs="TH SarabunIT๙"/>
          <w:sz w:val="32"/>
          <w:szCs w:val="32"/>
          <w:cs/>
        </w:rPr>
        <w:t>(</w:t>
      </w:r>
      <w:r w:rsidRPr="00F82BA4">
        <w:rPr>
          <w:rFonts w:ascii="TH SarabunIT๙" w:hAnsi="TH SarabunIT๙" w:cs="TH SarabunIT๙"/>
          <w:sz w:val="32"/>
          <w:szCs w:val="32"/>
        </w:rPr>
        <w:t>6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3E4BEC">
        <w:rPr>
          <w:rFonts w:ascii="TH SarabunIT๙" w:hAnsi="TH SarabunIT๙" w:cs="TH SarabunIT๙"/>
          <w:sz w:val="32"/>
          <w:szCs w:val="32"/>
          <w:cs/>
        </w:rPr>
        <w:tab/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ภายในเจ็ดวันนับแต่วันที่ส่งมอบกรมธรรม์ประกันภัยให้แก่ผู้เอาประกันภัย</w:t>
      </w:r>
      <w:r w:rsidR="000B1029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บริษัทต้องดำเนินการเพื่อขอคำยืนยันการทำสัญญาประกันภัยจากผู้เอาประกันภัย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ด้วยวิธีการหนึ่งวิธีการใดที่เป็นการชอบด้วยกฎหมายที่ผู้เอาประกันภัยสามารถแสดงการยืนยันและบริษัทสามารถเก็บรักษา</w:t>
      </w:r>
      <w:r w:rsidR="000B1029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ในส่วนของการยืนยันไว้เป็นหลักฐานตลอดอายุกรมธรรม์ประกันภัย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ตัวอย่างเช่น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ให้ผู้เอาประกันภัย</w:t>
      </w:r>
      <w:r w:rsidR="000B1029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ส่งคำยืนยันผ่านช่องทางอิเล็กทรอนิกส์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อาทิ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แอพพลิเคชั่นสนทนา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ไปรษณีย์อิเล็กทรอนิกส์</w:t>
      </w:r>
      <w:r w:rsidR="000B102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/>
          <w:sz w:val="32"/>
          <w:szCs w:val="32"/>
          <w:cs/>
        </w:rPr>
        <w:t>(</w:t>
      </w:r>
      <w:r w:rsidRPr="00F82BA4">
        <w:rPr>
          <w:rFonts w:ascii="TH SarabunIT๙" w:hAnsi="TH SarabunIT๙" w:cs="TH SarabunIT๙"/>
          <w:sz w:val="32"/>
          <w:szCs w:val="32"/>
        </w:rPr>
        <w:t>E</w:t>
      </w:r>
      <w:r w:rsidRPr="00F82BA4">
        <w:rPr>
          <w:rFonts w:ascii="TH SarabunIT๙" w:hAnsi="TH SarabunIT๙" w:cs="TH SarabunIT๙"/>
          <w:sz w:val="32"/>
          <w:szCs w:val="32"/>
          <w:cs/>
        </w:rPr>
        <w:t>-</w:t>
      </w:r>
      <w:r w:rsidRPr="00F82BA4">
        <w:rPr>
          <w:rFonts w:ascii="TH SarabunIT๙" w:hAnsi="TH SarabunIT๙" w:cs="TH SarabunIT๙"/>
          <w:sz w:val="32"/>
          <w:szCs w:val="32"/>
        </w:rPr>
        <w:t>mail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หรือผ่านข้อความสั้น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F82BA4">
        <w:rPr>
          <w:rFonts w:ascii="TH SarabunIT๙" w:hAnsi="TH SarabunIT๙" w:cs="TH SarabunIT๙"/>
          <w:sz w:val="32"/>
          <w:szCs w:val="32"/>
        </w:rPr>
        <w:t>SMS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เป็นต้น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หรือโทรศัพท์เพื่อขอคำยืนยัน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F82BA4">
        <w:rPr>
          <w:rFonts w:ascii="TH SarabunIT๙" w:hAnsi="TH SarabunIT๙" w:cs="TH SarabunIT๙"/>
          <w:sz w:val="32"/>
          <w:szCs w:val="32"/>
        </w:rPr>
        <w:t>Confirmation Call</w:t>
      </w:r>
      <w:r w:rsidRPr="00F82BA4">
        <w:rPr>
          <w:rFonts w:ascii="TH SarabunIT๙" w:hAnsi="TH SarabunIT๙" w:cs="TH SarabunIT๙"/>
          <w:sz w:val="32"/>
          <w:szCs w:val="32"/>
          <w:cs/>
        </w:rPr>
        <w:t>)</w:t>
      </w:r>
      <w:r w:rsidR="000B102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เป็นต้น</w:t>
      </w:r>
    </w:p>
    <w:p w14:paraId="2C4352D9" w14:textId="41950224" w:rsidR="00F82BA4" w:rsidRPr="00F82BA4" w:rsidRDefault="00F82BA4" w:rsidP="007647BC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82BA4">
        <w:rPr>
          <w:rFonts w:ascii="TH SarabunIT๙" w:hAnsi="TH SarabunIT๙" w:cs="TH SarabunIT๙" w:hint="cs"/>
          <w:sz w:val="32"/>
          <w:szCs w:val="32"/>
          <w:cs/>
        </w:rPr>
        <w:lastRenderedPageBreak/>
        <w:t>ในกรณีผู้เอาประกันภัยประสงค์จะยกเลิกการทำประกันภัย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ให้บริษัทคืนเบี้ยประกันภัยเต็มจำนวนตามแต่ละแบบกรมธรรม์ประกันภัยโดยไม่หักค่าใช้จ่ายใด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ๆ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ทั้งสิ้น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โดยบริษัทต้องดำเนินการ</w:t>
      </w:r>
      <w:r w:rsidR="007647B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ให้แล้วเสร็จภายในสามสิบวัน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นับแต่วันที่บริษัทได้รับแจ้งการขอใช้สิทธิยกเลิกกรมธรรม์ประกันภัย</w:t>
      </w:r>
    </w:p>
    <w:p w14:paraId="222A1BD1" w14:textId="77777777" w:rsidR="007647BC" w:rsidRDefault="007647BC" w:rsidP="00392375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A43F4A8" w14:textId="1AAABFCF" w:rsidR="00F82BA4" w:rsidRPr="00F82BA4" w:rsidRDefault="00F82BA4" w:rsidP="007647BC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82BA4">
        <w:rPr>
          <w:rFonts w:ascii="TH SarabunIT๙" w:hAnsi="TH SarabunIT๙" w:cs="TH SarabunIT๙" w:hint="cs"/>
          <w:sz w:val="32"/>
          <w:szCs w:val="32"/>
          <w:cs/>
        </w:rPr>
        <w:t>ข้อ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๑๗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การปฏิบัติตามข้อ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26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ของประกาศ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สำหรับการเสนอขายกรมธรรม์ประกันภัยผ่านทางไปรษณีย์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เอกสารการเสนอขายกรมธรรม์ประกันภัยต้องได้รับความเห็นชอบจากบริษัท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647BC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และต้องมีรายละเอียดเกี่ยวกับกรมธรรม์ประกันภัยที่เสนอขาย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โดยมีรายการอย่างน้อยดังต่อไปนี้</w:t>
      </w:r>
    </w:p>
    <w:p w14:paraId="0C0D9D76" w14:textId="238D287D" w:rsidR="00F82BA4" w:rsidRPr="00F82BA4" w:rsidRDefault="00F82BA4" w:rsidP="00392375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82BA4">
        <w:rPr>
          <w:rFonts w:ascii="TH SarabunIT๙" w:hAnsi="TH SarabunIT๙" w:cs="TH SarabunIT๙"/>
          <w:sz w:val="32"/>
          <w:szCs w:val="32"/>
          <w:cs/>
        </w:rPr>
        <w:t>(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7647BC">
        <w:rPr>
          <w:rFonts w:ascii="TH SarabunIT๙" w:hAnsi="TH SarabunIT๙" w:cs="TH SarabunIT๙"/>
          <w:sz w:val="32"/>
          <w:szCs w:val="32"/>
          <w:cs/>
        </w:rPr>
        <w:tab/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ชื่อ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ที่อยู่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สถานที่ทำการ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และหมายเลขโทรศัพท์ที่ติดต่อได้ของบริษัท</w:t>
      </w:r>
    </w:p>
    <w:p w14:paraId="1FDB4E8A" w14:textId="60A27A97" w:rsidR="00F82BA4" w:rsidRPr="00F82BA4" w:rsidRDefault="00F82BA4" w:rsidP="007647BC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82BA4">
        <w:rPr>
          <w:rFonts w:ascii="TH SarabunIT๙" w:hAnsi="TH SarabunIT๙" w:cs="TH SarabunIT๙"/>
          <w:sz w:val="32"/>
          <w:szCs w:val="32"/>
          <w:cs/>
        </w:rPr>
        <w:t>(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7647BC">
        <w:rPr>
          <w:rFonts w:ascii="TH SarabunIT๙" w:hAnsi="TH SarabunIT๙" w:cs="TH SarabunIT๙"/>
          <w:sz w:val="32"/>
          <w:szCs w:val="32"/>
          <w:cs/>
        </w:rPr>
        <w:tab/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เอกสารประกอบการเสนอขาย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เอกสารสรุปเงื่อนไข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ความคุ้มครอง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ผลประโยชน์</w:t>
      </w:r>
      <w:r w:rsidR="007647BC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และข้อยกเว้นตามกรมธรรม์ประกันภัย</w:t>
      </w:r>
    </w:p>
    <w:p w14:paraId="0825FC36" w14:textId="0DA1253E" w:rsidR="00F82BA4" w:rsidRPr="00F82BA4" w:rsidRDefault="00F82BA4" w:rsidP="007647BC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82BA4">
        <w:rPr>
          <w:rFonts w:ascii="TH SarabunIT๙" w:hAnsi="TH SarabunIT๙" w:cs="TH SarabunIT๙"/>
          <w:sz w:val="32"/>
          <w:szCs w:val="32"/>
          <w:cs/>
        </w:rPr>
        <w:t>(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7647BC">
        <w:rPr>
          <w:rFonts w:ascii="TH SarabunIT๙" w:hAnsi="TH SarabunIT๙" w:cs="TH SarabunIT๙"/>
          <w:sz w:val="32"/>
          <w:szCs w:val="32"/>
          <w:cs/>
        </w:rPr>
        <w:tab/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วิธีการ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และระยะเวลาชำระเบี้ยประกันภัยที่จะต้องชำระ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ระยะเวลาเอาประกันภัย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และวันเริ่มต้นความคุ้มครอง</w:t>
      </w:r>
    </w:p>
    <w:p w14:paraId="7D8D9AA7" w14:textId="2A7349C1" w:rsidR="00F82BA4" w:rsidRPr="00F82BA4" w:rsidRDefault="00F82BA4" w:rsidP="007647BC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82BA4">
        <w:rPr>
          <w:rFonts w:ascii="TH SarabunIT๙" w:hAnsi="TH SarabunIT๙" w:cs="TH SarabunIT๙"/>
          <w:sz w:val="32"/>
          <w:szCs w:val="32"/>
          <w:cs/>
        </w:rPr>
        <w:t>(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7647BC">
        <w:rPr>
          <w:rFonts w:ascii="TH SarabunIT๙" w:hAnsi="TH SarabunIT๙" w:cs="TH SarabunIT๙"/>
          <w:sz w:val="32"/>
          <w:szCs w:val="32"/>
          <w:cs/>
        </w:rPr>
        <w:tab/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ระยะเวลาในการออกกรมธรรม์ประกันภัย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หรือหนังสือรับรองการประกันภัย</w:t>
      </w:r>
      <w:r w:rsidR="007647BC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แล้วแต่กรณี</w:t>
      </w:r>
    </w:p>
    <w:p w14:paraId="222CAFE7" w14:textId="3CEAD50B" w:rsidR="00F82BA4" w:rsidRDefault="00F82BA4" w:rsidP="00087D4E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82BA4">
        <w:rPr>
          <w:rFonts w:ascii="TH SarabunIT๙" w:hAnsi="TH SarabunIT๙" w:cs="TH SarabunIT๙" w:hint="cs"/>
          <w:sz w:val="32"/>
          <w:szCs w:val="32"/>
          <w:cs/>
        </w:rPr>
        <w:t>ทั้งนี้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ให้แสดงชื่อและที่อยู่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สถานที่ทำการ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หมายเลขโทรศัพท์ที่ติดต่อได้ของตัวแทนประกันชีวิต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หรือนายหน้าประกันชีวิต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หรือธนาคารนั้นด้วย</w:t>
      </w:r>
    </w:p>
    <w:p w14:paraId="361DF5B5" w14:textId="77777777" w:rsidR="00087D4E" w:rsidRPr="00F82BA4" w:rsidRDefault="00087D4E" w:rsidP="00087D4E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9EF6701" w14:textId="470A8EF5" w:rsidR="00F82BA4" w:rsidRDefault="00F82BA4" w:rsidP="00087D4E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82BA4">
        <w:rPr>
          <w:rFonts w:ascii="TH SarabunIT๙" w:hAnsi="TH SarabunIT๙" w:cs="TH SarabunIT๙" w:hint="cs"/>
          <w:sz w:val="32"/>
          <w:szCs w:val="32"/>
          <w:cs/>
        </w:rPr>
        <w:t>ข้อ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๑๘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การส่งเบี้ยประกันภัยตามหมวด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4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ของประกาศ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“บัญชีบริษัทผู้รับประกันภัย”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หมายความรวมถึงบัญชีเงินฝากธนาคารที่มีข้อตกลงร่วมกันให้เป็นบัญชีรับชำระเบี้ยประกันภัย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87D4E"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ระหว่างบริษัทในฐานะผู้ออกกรมธรรม์ประกันภัยกับนิติบุคคลซึ่งได้รับใบอนุญาตเป็นนายหน้าประกันชีวิต</w:t>
      </w:r>
      <w:r w:rsidR="00087D4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ที่ได้รับมอบอำนาจให้รับชำระเบี้ยประกันภัยแทน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โดยเมื่อลูกค้าชำระเบี้ยประกันภัยเข้าบัญชีเงินฝากธนาคารดังกล่าว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ให้ถือว่าลูกค้าชำระเบี้ยประกันภัยเข้าบัญชีบริษัทผู้รับประกันภัยแล้ว</w:t>
      </w:r>
    </w:p>
    <w:p w14:paraId="590D5C67" w14:textId="77777777" w:rsidR="00087D4E" w:rsidRPr="00F82BA4" w:rsidRDefault="00087D4E" w:rsidP="00087D4E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12CA2F0" w14:textId="426B9586" w:rsidR="00F82BA4" w:rsidRPr="00F82BA4" w:rsidRDefault="00F82BA4" w:rsidP="00087D4E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82BA4">
        <w:rPr>
          <w:rFonts w:ascii="TH SarabunIT๙" w:hAnsi="TH SarabunIT๙" w:cs="TH SarabunIT๙" w:hint="cs"/>
          <w:sz w:val="32"/>
          <w:szCs w:val="32"/>
          <w:cs/>
        </w:rPr>
        <w:t>ข้อ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๑๙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การเปิดเผยข้อมูลตามหมวด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5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ของประกาศ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บริษัทและผู้เสนอขายต้องปฏิบัติ</w:t>
      </w:r>
      <w:r w:rsidR="00087D4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ในเรื่องดังต่อไปนี้เป็นอย่างน้อย</w:t>
      </w:r>
    </w:p>
    <w:p w14:paraId="5B57AE47" w14:textId="58B3BAE1" w:rsidR="00AF68A2" w:rsidRPr="00AF68A2" w:rsidRDefault="00F82BA4" w:rsidP="0030396C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82BA4">
        <w:rPr>
          <w:rFonts w:ascii="TH SarabunIT๙" w:hAnsi="TH SarabunIT๙" w:cs="TH SarabunIT๙"/>
          <w:sz w:val="32"/>
          <w:szCs w:val="32"/>
          <w:cs/>
        </w:rPr>
        <w:t>(</w:t>
      </w:r>
      <w:r w:rsidRPr="00F82BA4">
        <w:rPr>
          <w:rFonts w:ascii="TH SarabunIT๙" w:hAnsi="TH SarabunIT๙" w:cs="TH SarabunIT๙"/>
          <w:sz w:val="32"/>
          <w:szCs w:val="32"/>
        </w:rPr>
        <w:t>1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087D4E">
        <w:rPr>
          <w:rFonts w:ascii="TH SarabunIT๙" w:hAnsi="TH SarabunIT๙" w:cs="TH SarabunIT๙"/>
          <w:sz w:val="32"/>
          <w:szCs w:val="32"/>
          <w:cs/>
        </w:rPr>
        <w:tab/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การเปิดเผยข้อมูลเกี่ยวกับการเสนอขายและรายละเอียดของกรมธรรม์ประกันภัย</w:t>
      </w:r>
      <w:r w:rsidR="0030396C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เพื่อประกอบการตัดสินใจของลูกค้า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นอกจากจะต้องเปิดเผยข้อมูลกรมธรรม์ประกันภัย</w:t>
      </w:r>
      <w:r w:rsidR="00AF68A2" w:rsidRPr="00AF68A2">
        <w:rPr>
          <w:rFonts w:ascii="TH SarabunIT๙" w:hAnsi="TH SarabunIT๙" w:cs="TH SarabunIT๙" w:hint="cs"/>
          <w:sz w:val="32"/>
          <w:szCs w:val="32"/>
          <w:cs/>
        </w:rPr>
        <w:t>อย่างครบถ้วน</w:t>
      </w:r>
      <w:r w:rsidR="0030396C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AF68A2" w:rsidRPr="00AF68A2">
        <w:rPr>
          <w:rFonts w:ascii="TH SarabunIT๙" w:hAnsi="TH SarabunIT๙" w:cs="TH SarabunIT๙" w:hint="cs"/>
          <w:sz w:val="32"/>
          <w:szCs w:val="32"/>
          <w:cs/>
        </w:rPr>
        <w:t>ทั้งเงื่อนไข</w:t>
      </w:r>
      <w:r w:rsidR="00AF68A2" w:rsidRPr="00AF68A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F68A2" w:rsidRPr="00AF68A2">
        <w:rPr>
          <w:rFonts w:ascii="TH SarabunIT๙" w:hAnsi="TH SarabunIT๙" w:cs="TH SarabunIT๙" w:hint="cs"/>
          <w:sz w:val="32"/>
          <w:szCs w:val="32"/>
          <w:cs/>
        </w:rPr>
        <w:t>สิทธิประโยชน์</w:t>
      </w:r>
      <w:r w:rsidR="00AF68A2" w:rsidRPr="00AF68A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F68A2" w:rsidRPr="00AF68A2">
        <w:rPr>
          <w:rFonts w:ascii="TH SarabunIT๙" w:hAnsi="TH SarabunIT๙" w:cs="TH SarabunIT๙" w:hint="cs"/>
          <w:sz w:val="32"/>
          <w:szCs w:val="32"/>
          <w:cs/>
        </w:rPr>
        <w:t>ข้อยกเว้น</w:t>
      </w:r>
      <w:r w:rsidR="00AF68A2" w:rsidRPr="00AF68A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F68A2" w:rsidRPr="00AF68A2">
        <w:rPr>
          <w:rFonts w:ascii="TH SarabunIT๙" w:hAnsi="TH SarabunIT๙" w:cs="TH SarabunIT๙" w:hint="cs"/>
          <w:sz w:val="32"/>
          <w:szCs w:val="32"/>
          <w:cs/>
        </w:rPr>
        <w:t>มีความถูกต้อง</w:t>
      </w:r>
      <w:r w:rsidR="00AF68A2" w:rsidRPr="00AF68A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F68A2" w:rsidRPr="00AF68A2">
        <w:rPr>
          <w:rFonts w:ascii="TH SarabunIT๙" w:hAnsi="TH SarabunIT๙" w:cs="TH SarabunIT๙" w:hint="cs"/>
          <w:sz w:val="32"/>
          <w:szCs w:val="32"/>
          <w:cs/>
        </w:rPr>
        <w:t>ชัดเจน</w:t>
      </w:r>
      <w:r w:rsidR="00AF68A2" w:rsidRPr="00AF68A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F68A2" w:rsidRPr="00AF68A2">
        <w:rPr>
          <w:rFonts w:ascii="TH SarabunIT๙" w:hAnsi="TH SarabunIT๙" w:cs="TH SarabunIT๙" w:hint="cs"/>
          <w:sz w:val="32"/>
          <w:szCs w:val="32"/>
          <w:cs/>
        </w:rPr>
        <w:t>ไม่เกินจริง</w:t>
      </w:r>
      <w:r w:rsidR="00AF68A2" w:rsidRPr="00AF68A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F68A2" w:rsidRPr="00AF68A2">
        <w:rPr>
          <w:rFonts w:ascii="TH SarabunIT๙" w:hAnsi="TH SarabunIT๙" w:cs="TH SarabunIT๙" w:hint="cs"/>
          <w:sz w:val="32"/>
          <w:szCs w:val="32"/>
          <w:cs/>
        </w:rPr>
        <w:t>และไม่บิดเบือนแล้ว</w:t>
      </w:r>
      <w:r w:rsidR="00AF68A2" w:rsidRPr="00AF68A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F68A2" w:rsidRPr="00AF68A2">
        <w:rPr>
          <w:rFonts w:ascii="TH SarabunIT๙" w:hAnsi="TH SarabunIT๙" w:cs="TH SarabunIT๙" w:hint="cs"/>
          <w:sz w:val="32"/>
          <w:szCs w:val="32"/>
          <w:cs/>
        </w:rPr>
        <w:t>ต้องปฏิบัติ</w:t>
      </w:r>
      <w:r w:rsidR="0030396C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AF68A2" w:rsidRPr="00AF68A2">
        <w:rPr>
          <w:rFonts w:ascii="TH SarabunIT๙" w:hAnsi="TH SarabunIT๙" w:cs="TH SarabunIT๙" w:hint="cs"/>
          <w:sz w:val="32"/>
          <w:szCs w:val="32"/>
          <w:cs/>
        </w:rPr>
        <w:t>ในเรื่องดังต่อไปนี้เป็นอย่างน้อย</w:t>
      </w:r>
    </w:p>
    <w:p w14:paraId="1DEF0F72" w14:textId="572E3A9A" w:rsidR="00AF68A2" w:rsidRPr="00AF68A2" w:rsidRDefault="0030396C" w:rsidP="0030396C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AF68A2" w:rsidRPr="00AF68A2">
        <w:rPr>
          <w:rFonts w:ascii="TH SarabunIT๙" w:hAnsi="TH SarabunIT๙" w:cs="TH SarabunIT๙"/>
          <w:sz w:val="32"/>
          <w:szCs w:val="32"/>
          <w:cs/>
        </w:rPr>
        <w:t>(</w:t>
      </w:r>
      <w:r w:rsidR="00AF68A2" w:rsidRPr="00AF68A2">
        <w:rPr>
          <w:rFonts w:ascii="TH SarabunIT๙" w:hAnsi="TH SarabunIT๙" w:cs="TH SarabunIT๙" w:hint="cs"/>
          <w:sz w:val="32"/>
          <w:szCs w:val="32"/>
          <w:cs/>
        </w:rPr>
        <w:t>ก</w:t>
      </w:r>
      <w:r w:rsidR="00AF68A2" w:rsidRPr="00AF68A2"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F68A2" w:rsidRPr="00AF68A2">
        <w:rPr>
          <w:rFonts w:ascii="TH SarabunIT๙" w:hAnsi="TH SarabunIT๙" w:cs="TH SarabunIT๙" w:hint="cs"/>
          <w:sz w:val="32"/>
          <w:szCs w:val="32"/>
          <w:cs/>
        </w:rPr>
        <w:t>ข้อมูลที่ให้จะต้องมีความเหมาะสมกับกลุ่มลูกค้า</w:t>
      </w:r>
      <w:r w:rsidR="00AF68A2" w:rsidRPr="00AF68A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F68A2" w:rsidRPr="00AF68A2">
        <w:rPr>
          <w:rFonts w:ascii="TH SarabunIT๙" w:hAnsi="TH SarabunIT๙" w:cs="TH SarabunIT๙" w:hint="cs"/>
          <w:sz w:val="32"/>
          <w:szCs w:val="32"/>
          <w:cs/>
        </w:rPr>
        <w:t>โดยเฉพาะการเสนอขาย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AF68A2" w:rsidRPr="00AF68A2">
        <w:rPr>
          <w:rFonts w:ascii="TH SarabunIT๙" w:hAnsi="TH SarabunIT๙" w:cs="TH SarabunIT๙" w:hint="cs"/>
          <w:sz w:val="32"/>
          <w:szCs w:val="32"/>
          <w:cs/>
        </w:rPr>
        <w:t>แก่กลุ่มลูกค้าที่ต้องใช้ความระมัดระวังในการติดต่อและให้บริการเป็นพิเศษ</w:t>
      </w:r>
      <w:r w:rsidR="00AF68A2" w:rsidRPr="00AF68A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F68A2" w:rsidRPr="00AF68A2">
        <w:rPr>
          <w:rFonts w:ascii="TH SarabunIT๙" w:hAnsi="TH SarabunIT๙" w:cs="TH SarabunIT๙" w:hint="cs"/>
          <w:sz w:val="32"/>
          <w:szCs w:val="32"/>
          <w:cs/>
        </w:rPr>
        <w:t>ตัวอย่างเช่น</w:t>
      </w:r>
      <w:r w:rsidR="00AF68A2" w:rsidRPr="00AF68A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F68A2" w:rsidRPr="00AF68A2">
        <w:rPr>
          <w:rFonts w:ascii="TH SarabunIT๙" w:hAnsi="TH SarabunIT๙" w:cs="TH SarabunIT๙" w:hint="cs"/>
          <w:sz w:val="32"/>
          <w:szCs w:val="32"/>
          <w:cs/>
        </w:rPr>
        <w:t>ผู้สูงอายุที่มีอายุตั้งแต่หกสิบปีขึ้นไป</w:t>
      </w:r>
      <w:r w:rsidR="00AF68A2" w:rsidRPr="00AF68A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F68A2" w:rsidRPr="00AF68A2">
        <w:rPr>
          <w:rFonts w:ascii="TH SarabunIT๙" w:hAnsi="TH SarabunIT๙" w:cs="TH SarabunIT๙" w:hint="cs"/>
          <w:sz w:val="32"/>
          <w:szCs w:val="32"/>
          <w:cs/>
        </w:rPr>
        <w:t>ผู้ที่มีความรู้ทางการเงินอย่างจำกัด</w:t>
      </w:r>
      <w:r w:rsidR="00AF68A2" w:rsidRPr="00AF68A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F68A2" w:rsidRPr="00AF68A2">
        <w:rPr>
          <w:rFonts w:ascii="TH SarabunIT๙" w:hAnsi="TH SarabunIT๙" w:cs="TH SarabunIT๙" w:hint="cs"/>
          <w:sz w:val="32"/>
          <w:szCs w:val="32"/>
          <w:cs/>
        </w:rPr>
        <w:t>หรือไม่มีประสบการณ์การใช้กรมธรรม์ประกันภัย</w:t>
      </w:r>
      <w:r w:rsidR="00AF68A2" w:rsidRPr="00AF68A2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F68A2" w:rsidRPr="00AF68A2">
        <w:rPr>
          <w:rFonts w:ascii="TH SarabunIT๙" w:hAnsi="TH SarabunIT๙" w:cs="TH SarabunIT๙" w:hint="cs"/>
          <w:sz w:val="32"/>
          <w:szCs w:val="32"/>
          <w:cs/>
        </w:rPr>
        <w:t>ผู้ที่มีข้อจำกัดในการสื่อสารหรือตัดสินใจ</w:t>
      </w:r>
      <w:r w:rsidR="00AF68A2" w:rsidRPr="00AF68A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F68A2" w:rsidRPr="00AF68A2">
        <w:rPr>
          <w:rFonts w:ascii="TH SarabunIT๙" w:hAnsi="TH SarabunIT๙" w:cs="TH SarabunIT๙" w:hint="cs"/>
          <w:sz w:val="32"/>
          <w:szCs w:val="32"/>
          <w:cs/>
        </w:rPr>
        <w:t>เป็นต้น</w:t>
      </w:r>
    </w:p>
    <w:p w14:paraId="569A45BA" w14:textId="3A48BCB6" w:rsidR="00AF68A2" w:rsidRDefault="0030396C" w:rsidP="0030396C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AF68A2" w:rsidRPr="00AF68A2">
        <w:rPr>
          <w:rFonts w:ascii="TH SarabunIT๙" w:hAnsi="TH SarabunIT๙" w:cs="TH SarabunIT๙"/>
          <w:sz w:val="32"/>
          <w:szCs w:val="32"/>
          <w:cs/>
        </w:rPr>
        <w:t>(</w:t>
      </w:r>
      <w:r w:rsidR="00AF68A2" w:rsidRPr="00AF68A2">
        <w:rPr>
          <w:rFonts w:ascii="TH SarabunIT๙" w:hAnsi="TH SarabunIT๙" w:cs="TH SarabunIT๙" w:hint="cs"/>
          <w:sz w:val="32"/>
          <w:szCs w:val="32"/>
          <w:cs/>
        </w:rPr>
        <w:t>ข</w:t>
      </w:r>
      <w:r w:rsidR="00AF68A2" w:rsidRPr="00AF68A2"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F68A2" w:rsidRPr="00AF68A2">
        <w:rPr>
          <w:rFonts w:ascii="TH SarabunIT๙" w:hAnsi="TH SarabunIT๙" w:cs="TH SarabunIT๙" w:hint="cs"/>
          <w:sz w:val="32"/>
          <w:szCs w:val="32"/>
          <w:cs/>
        </w:rPr>
        <w:t>เปิดเผยที่มาซึ่งใช้อ้างอิงในการประมาณการผลตอบแทนที่จะได้รับสำหรับกรมธรรม์ประกันชีวิตควบการลงทุน</w:t>
      </w:r>
      <w:r w:rsidR="00AF68A2" w:rsidRPr="00AF68A2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AF68A2" w:rsidRPr="00AF68A2">
        <w:rPr>
          <w:rFonts w:ascii="TH SarabunIT๙" w:hAnsi="TH SarabunIT๙" w:cs="TH SarabunIT๙"/>
          <w:sz w:val="32"/>
          <w:szCs w:val="32"/>
        </w:rPr>
        <w:t xml:space="preserve">Unit </w:t>
      </w:r>
      <w:r w:rsidR="00AF68A2" w:rsidRPr="00AF68A2">
        <w:rPr>
          <w:rFonts w:ascii="TH SarabunIT๙" w:hAnsi="TH SarabunIT๙" w:cs="TH SarabunIT๙" w:hint="cs"/>
          <w:sz w:val="32"/>
          <w:szCs w:val="32"/>
          <w:cs/>
        </w:rPr>
        <w:t>–</w:t>
      </w:r>
      <w:r w:rsidR="00AF68A2" w:rsidRPr="00AF68A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F68A2" w:rsidRPr="00AF68A2">
        <w:rPr>
          <w:rFonts w:ascii="TH SarabunIT๙" w:hAnsi="TH SarabunIT๙" w:cs="TH SarabunIT๙"/>
          <w:sz w:val="32"/>
          <w:szCs w:val="32"/>
        </w:rPr>
        <w:t>linked policy</w:t>
      </w:r>
      <w:r w:rsidR="00AF68A2" w:rsidRPr="00AF68A2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AF68A2" w:rsidRPr="00AF68A2">
        <w:rPr>
          <w:rFonts w:ascii="TH SarabunIT๙" w:hAnsi="TH SarabunIT๙" w:cs="TH SarabunIT๙" w:hint="cs"/>
          <w:sz w:val="32"/>
          <w:szCs w:val="32"/>
          <w:cs/>
        </w:rPr>
        <w:t>และกรมธรรม์ประกันชีวิตแบบยูนิ</w:t>
      </w:r>
      <w:proofErr w:type="spellStart"/>
      <w:r w:rsidR="00AF68A2" w:rsidRPr="00AF68A2">
        <w:rPr>
          <w:rFonts w:ascii="TH SarabunIT๙" w:hAnsi="TH SarabunIT๙" w:cs="TH SarabunIT๙" w:hint="cs"/>
          <w:sz w:val="32"/>
          <w:szCs w:val="32"/>
          <w:cs/>
        </w:rPr>
        <w:t>เวอร์</w:t>
      </w:r>
      <w:proofErr w:type="spellEnd"/>
      <w:r w:rsidR="00AF68A2" w:rsidRPr="00AF68A2">
        <w:rPr>
          <w:rFonts w:ascii="TH SarabunIT๙" w:hAnsi="TH SarabunIT๙" w:cs="TH SarabunIT๙" w:hint="cs"/>
          <w:sz w:val="32"/>
          <w:szCs w:val="32"/>
          <w:cs/>
        </w:rPr>
        <w:t>แซลไลฟ์</w:t>
      </w:r>
      <w:r w:rsidR="00AF68A2" w:rsidRPr="00AF68A2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AF68A2" w:rsidRPr="00AF68A2">
        <w:rPr>
          <w:rFonts w:ascii="TH SarabunIT๙" w:hAnsi="TH SarabunIT๙" w:cs="TH SarabunIT๙"/>
          <w:sz w:val="32"/>
          <w:szCs w:val="32"/>
        </w:rPr>
        <w:t>universal life policy</w:t>
      </w:r>
      <w:r w:rsidR="00AF68A2" w:rsidRPr="00AF68A2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AF68A2" w:rsidRPr="00AF68A2">
        <w:rPr>
          <w:rFonts w:ascii="TH SarabunIT๙" w:hAnsi="TH SarabunIT๙" w:cs="TH SarabunIT๙" w:hint="cs"/>
          <w:sz w:val="32"/>
          <w:szCs w:val="32"/>
          <w:cs/>
        </w:rPr>
        <w:t>หรือประมาณการผลประกอบการของธุรกิจ</w:t>
      </w:r>
      <w:r w:rsidR="00AF68A2" w:rsidRPr="00AF68A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F68A2" w:rsidRPr="00AF68A2">
        <w:rPr>
          <w:rFonts w:ascii="TH SarabunIT๙" w:hAnsi="TH SarabunIT๙" w:cs="TH SarabunIT๙" w:hint="cs"/>
          <w:sz w:val="32"/>
          <w:szCs w:val="32"/>
          <w:cs/>
        </w:rPr>
        <w:t>สำหรับกรมธรรม์ประกันชีวิตที่มีการจ่ายเงินปันผล</w:t>
      </w:r>
      <w:r w:rsidR="00AF68A2" w:rsidRPr="00AF68A2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AF68A2" w:rsidRPr="00AF68A2">
        <w:rPr>
          <w:rFonts w:ascii="TH SarabunIT๙" w:hAnsi="TH SarabunIT๙" w:cs="TH SarabunIT๙"/>
          <w:sz w:val="32"/>
          <w:szCs w:val="32"/>
        </w:rPr>
        <w:t>par policy</w:t>
      </w:r>
      <w:r w:rsidR="00AF68A2" w:rsidRPr="00AF68A2">
        <w:rPr>
          <w:rFonts w:ascii="TH SarabunIT๙" w:hAnsi="TH SarabunIT๙" w:cs="TH SarabunIT๙"/>
          <w:sz w:val="32"/>
          <w:szCs w:val="32"/>
          <w:cs/>
        </w:rPr>
        <w:t>)</w:t>
      </w:r>
    </w:p>
    <w:p w14:paraId="3CF6E845" w14:textId="77777777" w:rsidR="00017479" w:rsidRPr="00AF68A2" w:rsidRDefault="00017479" w:rsidP="0030396C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14:paraId="293F0567" w14:textId="2E0CB3D0" w:rsidR="00AF68A2" w:rsidRPr="00AF68A2" w:rsidRDefault="0030396C" w:rsidP="00005BBE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="00AF68A2" w:rsidRPr="00AF68A2">
        <w:rPr>
          <w:rFonts w:ascii="TH SarabunIT๙" w:hAnsi="TH SarabunIT๙" w:cs="TH SarabunIT๙"/>
          <w:sz w:val="32"/>
          <w:szCs w:val="32"/>
          <w:cs/>
        </w:rPr>
        <w:t>(</w:t>
      </w:r>
      <w:r w:rsidR="00AF68A2" w:rsidRPr="00AF68A2">
        <w:rPr>
          <w:rFonts w:ascii="TH SarabunIT๙" w:hAnsi="TH SarabunIT๙" w:cs="TH SarabunIT๙" w:hint="cs"/>
          <w:sz w:val="32"/>
          <w:szCs w:val="32"/>
          <w:cs/>
        </w:rPr>
        <w:t>ค</w:t>
      </w:r>
      <w:r w:rsidR="00AF68A2" w:rsidRPr="00AF68A2"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F68A2" w:rsidRPr="00AF68A2">
        <w:rPr>
          <w:rFonts w:ascii="TH SarabunIT๙" w:hAnsi="TH SarabunIT๙" w:cs="TH SarabunIT๙" w:hint="cs"/>
          <w:sz w:val="32"/>
          <w:szCs w:val="32"/>
          <w:cs/>
        </w:rPr>
        <w:t>ในการเสนอขายที่ระบุว่า</w:t>
      </w:r>
      <w:r w:rsidR="00AF68A2" w:rsidRPr="00AF68A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F68A2" w:rsidRPr="00AF68A2">
        <w:rPr>
          <w:rFonts w:ascii="TH SarabunIT๙" w:hAnsi="TH SarabunIT๙" w:cs="TH SarabunIT๙" w:hint="cs"/>
          <w:sz w:val="32"/>
          <w:szCs w:val="32"/>
          <w:cs/>
        </w:rPr>
        <w:t>“ไม่ต้องตรวจสุขภาพ”</w:t>
      </w:r>
      <w:r w:rsidR="00AF68A2" w:rsidRPr="00AF68A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F68A2" w:rsidRPr="00AF68A2">
        <w:rPr>
          <w:rFonts w:ascii="TH SarabunIT๙" w:hAnsi="TH SarabunIT๙" w:cs="TH SarabunIT๙" w:hint="cs"/>
          <w:sz w:val="32"/>
          <w:szCs w:val="32"/>
          <w:cs/>
        </w:rPr>
        <w:t>ต้องเปิดเผยให้ชัดเจนด้วยว่าต้องแถลงเกี่ยวกับสุขภาพในใบคำขอเอาประกันภัยด้วยหรือไม่</w:t>
      </w:r>
      <w:r w:rsidR="00AF68A2" w:rsidRPr="00AF68A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F68A2" w:rsidRPr="00AF68A2">
        <w:rPr>
          <w:rFonts w:ascii="TH SarabunIT๙" w:hAnsi="TH SarabunIT๙" w:cs="TH SarabunIT๙" w:hint="cs"/>
          <w:sz w:val="32"/>
          <w:szCs w:val="32"/>
          <w:cs/>
        </w:rPr>
        <w:t>หากมีการแถลงเกี่ยวกับสุขภาพต้องระบุเพิ่มด้วยว่าการแถลงสุขภาพเป็นปัจจัยหนึ่งในการพิจารณารับประกันภัย</w:t>
      </w:r>
      <w:r w:rsidR="00AF68A2" w:rsidRPr="00AF68A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F68A2" w:rsidRPr="00AF68A2">
        <w:rPr>
          <w:rFonts w:ascii="TH SarabunIT๙" w:hAnsi="TH SarabunIT๙" w:cs="TH SarabunIT๙" w:hint="cs"/>
          <w:sz w:val="32"/>
          <w:szCs w:val="32"/>
          <w:cs/>
        </w:rPr>
        <w:t>หรือพิจารณาจ่ายเงินตามสัญญาประกันภัย</w:t>
      </w:r>
    </w:p>
    <w:p w14:paraId="36336288" w14:textId="06FFC380" w:rsidR="00AF68A2" w:rsidRDefault="00AF68A2" w:rsidP="00005BBE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AF68A2">
        <w:rPr>
          <w:rFonts w:ascii="TH SarabunIT๙" w:hAnsi="TH SarabunIT๙" w:cs="TH SarabunIT๙"/>
          <w:sz w:val="32"/>
          <w:szCs w:val="32"/>
          <w:cs/>
        </w:rPr>
        <w:t>(</w:t>
      </w:r>
      <w:r w:rsidRPr="00AF68A2">
        <w:rPr>
          <w:rFonts w:ascii="TH SarabunIT๙" w:hAnsi="TH SarabunIT๙" w:cs="TH SarabunIT๙"/>
          <w:sz w:val="32"/>
          <w:szCs w:val="32"/>
        </w:rPr>
        <w:t>2</w:t>
      </w:r>
      <w:r w:rsidRPr="00AF68A2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005BBE">
        <w:rPr>
          <w:rFonts w:ascii="TH SarabunIT๙" w:hAnsi="TH SarabunIT๙" w:cs="TH SarabunIT๙"/>
          <w:sz w:val="32"/>
          <w:szCs w:val="32"/>
          <w:cs/>
        </w:rPr>
        <w:tab/>
      </w:r>
      <w:r w:rsidRPr="00AF68A2">
        <w:rPr>
          <w:rFonts w:ascii="TH SarabunIT๙" w:hAnsi="TH SarabunIT๙" w:cs="TH SarabunIT๙" w:hint="cs"/>
          <w:sz w:val="32"/>
          <w:szCs w:val="32"/>
          <w:cs/>
        </w:rPr>
        <w:t>การเปิดเผยข้อมูลเกี่ยวกับผู้เสนอขาย</w:t>
      </w:r>
      <w:r w:rsidRPr="00AF68A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F68A2">
        <w:rPr>
          <w:rFonts w:ascii="TH SarabunIT๙" w:hAnsi="TH SarabunIT๙" w:cs="TH SarabunIT๙" w:hint="cs"/>
          <w:sz w:val="32"/>
          <w:szCs w:val="32"/>
          <w:cs/>
        </w:rPr>
        <w:t>บริษัท</w:t>
      </w:r>
      <w:r w:rsidRPr="00AF68A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F68A2">
        <w:rPr>
          <w:rFonts w:ascii="TH SarabunIT๙" w:hAnsi="TH SarabunIT๙" w:cs="TH SarabunIT๙" w:hint="cs"/>
          <w:sz w:val="32"/>
          <w:szCs w:val="32"/>
          <w:cs/>
        </w:rPr>
        <w:t>นิติบุคคลซึ่งได้รับใบอนุญาตเป็นนายหน้าประกันชีวิต</w:t>
      </w:r>
      <w:r w:rsidRPr="00AF68A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F68A2">
        <w:rPr>
          <w:rFonts w:ascii="TH SarabunIT๙" w:hAnsi="TH SarabunIT๙" w:cs="TH SarabunIT๙" w:hint="cs"/>
          <w:sz w:val="32"/>
          <w:szCs w:val="32"/>
          <w:cs/>
        </w:rPr>
        <w:t>และธนาคาร</w:t>
      </w:r>
      <w:r w:rsidRPr="00AF68A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F68A2">
        <w:rPr>
          <w:rFonts w:ascii="TH SarabunIT๙" w:hAnsi="TH SarabunIT๙" w:cs="TH SarabunIT๙" w:hint="cs"/>
          <w:sz w:val="32"/>
          <w:szCs w:val="32"/>
          <w:cs/>
        </w:rPr>
        <w:t>ต้องจัดให้มีระบบตรวจสอบชื่อ</w:t>
      </w:r>
      <w:r w:rsidRPr="00AF68A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F68A2">
        <w:rPr>
          <w:rFonts w:ascii="TH SarabunIT๙" w:hAnsi="TH SarabunIT๙" w:cs="TH SarabunIT๙" w:hint="cs"/>
          <w:sz w:val="32"/>
          <w:szCs w:val="32"/>
          <w:cs/>
        </w:rPr>
        <w:t>สกุล</w:t>
      </w:r>
      <w:r w:rsidRPr="00AF68A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F68A2">
        <w:rPr>
          <w:rFonts w:ascii="TH SarabunIT๙" w:hAnsi="TH SarabunIT๙" w:cs="TH SarabunIT๙" w:hint="cs"/>
          <w:sz w:val="32"/>
          <w:szCs w:val="32"/>
          <w:cs/>
        </w:rPr>
        <w:t>และเลขที่ใบอนุญาต</w:t>
      </w:r>
      <w:r w:rsidRPr="00AF68A2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AF68A2">
        <w:rPr>
          <w:rFonts w:ascii="TH SarabunIT๙" w:hAnsi="TH SarabunIT๙" w:cs="TH SarabunIT๙" w:hint="cs"/>
          <w:sz w:val="32"/>
          <w:szCs w:val="32"/>
          <w:cs/>
        </w:rPr>
        <w:t>ถ้ามี</w:t>
      </w:r>
      <w:r w:rsidRPr="00AF68A2">
        <w:rPr>
          <w:rFonts w:ascii="TH SarabunIT๙" w:hAnsi="TH SarabunIT๙" w:cs="TH SarabunIT๙"/>
          <w:sz w:val="32"/>
          <w:szCs w:val="32"/>
          <w:cs/>
        </w:rPr>
        <w:t>)</w:t>
      </w:r>
      <w:r w:rsidR="00005BBE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AF68A2">
        <w:rPr>
          <w:rFonts w:ascii="TH SarabunIT๙" w:hAnsi="TH SarabunIT๙" w:cs="TH SarabunIT๙" w:hint="cs"/>
          <w:sz w:val="32"/>
          <w:szCs w:val="32"/>
          <w:cs/>
        </w:rPr>
        <w:t>ของผู้เสนอขาย</w:t>
      </w:r>
    </w:p>
    <w:p w14:paraId="273DBD4C" w14:textId="170342AD" w:rsidR="00A7318C" w:rsidRDefault="00A7318C" w:rsidP="00B76AA8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(3)</w:t>
      </w:r>
      <w:r w:rsidR="00B76AA8" w:rsidRPr="00D37B61">
        <w:rPr>
          <w:rStyle w:val="FootnoteReference"/>
          <w:rFonts w:ascii="TH SarabunIT๙" w:hAnsi="TH SarabunIT๙" w:cs="TH SarabunIT๙"/>
        </w:rPr>
        <w:footnoteReference w:id="2"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4356E2" w:rsidRPr="004356E2">
        <w:rPr>
          <w:rFonts w:ascii="TH SarabunIT๙" w:hAnsi="TH SarabunIT๙" w:cs="TH SarabunIT๙"/>
          <w:sz w:val="32"/>
          <w:szCs w:val="32"/>
          <w:cs/>
        </w:rPr>
        <w:t xml:space="preserve">การเปิดเผยข้อมูลเกี่ยวกับอัตราเบี้ยประกันภัยของกรมธรรม์ประกันชีวิต ประเภทสามัญและประเภทอุตสาหกรรม แบบตลอดชีพ แบบชั่วระยะเวลา แบบสะสมทรัพย์ แบบบำนาญ </w:t>
      </w:r>
      <w:r w:rsidR="004356E2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4356E2" w:rsidRPr="004356E2">
        <w:rPr>
          <w:rFonts w:ascii="TH SarabunIT๙" w:hAnsi="TH SarabunIT๙" w:cs="TH SarabunIT๙"/>
          <w:sz w:val="32"/>
          <w:szCs w:val="32"/>
          <w:cs/>
        </w:rPr>
        <w:t>แบบผู้สูงอายุ และแบบคุ้มครองสินเชื่อ ที่ไม่มีการขยายความคุ้มครองอื่นใดนอกจากการอยู่รอดและเสียชีวิต และได้รับความเห็นชอบตั้งแต่วันที่ 15 มกราคม พ.ศ. 2568 ยกเว้นเป็นการต่ออายุอัตราเบี้ยประกันภัยตามเดิมที่นายทะเบียนเคยให้ความเห็นชอบ ให้ระบุไว้ในเอกสารประกอบการเสนอขายตามข้อ ๗ (๙)</w:t>
      </w:r>
      <w:r w:rsidR="00B76AA8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4356E2" w:rsidRPr="004356E2">
        <w:rPr>
          <w:rFonts w:ascii="TH SarabunIT๙" w:hAnsi="TH SarabunIT๙" w:cs="TH SarabunIT๙"/>
          <w:sz w:val="32"/>
          <w:szCs w:val="32"/>
          <w:cs/>
        </w:rPr>
        <w:t>เป็นอย่างน้อย โดยจะต้องเปิดเผยข้อมูลให้ชัดเจน ครบถ้วน และเพียงพอให้ลูกค้าใช้ประกอบการพิจารณาตัดสินใจทำสัญญาประกันภัย</w:t>
      </w:r>
    </w:p>
    <w:p w14:paraId="0266C44E" w14:textId="77777777" w:rsidR="00005BBE" w:rsidRPr="00AF68A2" w:rsidRDefault="00005BBE" w:rsidP="00005BBE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E0A612C" w14:textId="66B1D6C3" w:rsidR="00AF68A2" w:rsidRPr="00AF68A2" w:rsidRDefault="00AF68A2" w:rsidP="00005BBE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AF68A2">
        <w:rPr>
          <w:rFonts w:ascii="TH SarabunIT๙" w:hAnsi="TH SarabunIT๙" w:cs="TH SarabunIT๙" w:hint="cs"/>
          <w:sz w:val="32"/>
          <w:szCs w:val="32"/>
          <w:cs/>
        </w:rPr>
        <w:t>ข้อ</w:t>
      </w:r>
      <w:r w:rsidRPr="00AF68A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F68A2">
        <w:rPr>
          <w:rFonts w:ascii="TH SarabunIT๙" w:hAnsi="TH SarabunIT๙" w:cs="TH SarabunIT๙" w:hint="cs"/>
          <w:sz w:val="32"/>
          <w:szCs w:val="32"/>
          <w:cs/>
        </w:rPr>
        <w:t>๒๐</w:t>
      </w:r>
      <w:r w:rsidRPr="00AF68A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F68A2">
        <w:rPr>
          <w:rFonts w:ascii="TH SarabunIT๙" w:hAnsi="TH SarabunIT๙" w:cs="TH SarabunIT๙" w:hint="cs"/>
          <w:sz w:val="32"/>
          <w:szCs w:val="32"/>
          <w:cs/>
        </w:rPr>
        <w:t>การโฆษณาตามข้อ</w:t>
      </w:r>
      <w:r w:rsidRPr="00AF68A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F68A2">
        <w:rPr>
          <w:rFonts w:ascii="TH SarabunIT๙" w:hAnsi="TH SarabunIT๙" w:cs="TH SarabunIT๙" w:hint="cs"/>
          <w:sz w:val="32"/>
          <w:szCs w:val="32"/>
          <w:cs/>
        </w:rPr>
        <w:t>๓๓</w:t>
      </w:r>
      <w:r w:rsidRPr="00AF68A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F68A2">
        <w:rPr>
          <w:rFonts w:ascii="TH SarabunIT๙" w:hAnsi="TH SarabunIT๙" w:cs="TH SarabunIT๙" w:hint="cs"/>
          <w:sz w:val="32"/>
          <w:szCs w:val="32"/>
          <w:cs/>
        </w:rPr>
        <w:t>ของประกาศ</w:t>
      </w:r>
      <w:r w:rsidRPr="00AF68A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F68A2">
        <w:rPr>
          <w:rFonts w:ascii="TH SarabunIT๙" w:hAnsi="TH SarabunIT๙" w:cs="TH SarabunIT๙" w:hint="cs"/>
          <w:sz w:val="32"/>
          <w:szCs w:val="32"/>
          <w:cs/>
        </w:rPr>
        <w:t>บริษัทและผู้เสนอขายต้องปฏิบัติในเรื่องดังต่อไปนี้เป็นอย่างน้อย</w:t>
      </w:r>
    </w:p>
    <w:p w14:paraId="493464B8" w14:textId="635EDD21" w:rsidR="00AF68A2" w:rsidRPr="00AF68A2" w:rsidRDefault="00AF68A2" w:rsidP="00005BBE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AF68A2">
        <w:rPr>
          <w:rFonts w:ascii="TH SarabunIT๙" w:hAnsi="TH SarabunIT๙" w:cs="TH SarabunIT๙"/>
          <w:sz w:val="32"/>
          <w:szCs w:val="32"/>
          <w:cs/>
        </w:rPr>
        <w:t>(</w:t>
      </w:r>
      <w:r w:rsidRPr="00AF68A2">
        <w:rPr>
          <w:rFonts w:ascii="TH SarabunIT๙" w:hAnsi="TH SarabunIT๙" w:cs="TH SarabunIT๙"/>
          <w:sz w:val="32"/>
          <w:szCs w:val="32"/>
        </w:rPr>
        <w:t>1</w:t>
      </w:r>
      <w:r w:rsidRPr="00AF68A2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005BBE">
        <w:rPr>
          <w:rFonts w:ascii="TH SarabunIT๙" w:hAnsi="TH SarabunIT๙" w:cs="TH SarabunIT๙"/>
          <w:sz w:val="32"/>
          <w:szCs w:val="32"/>
          <w:cs/>
        </w:rPr>
        <w:tab/>
      </w:r>
      <w:r w:rsidRPr="00AF68A2">
        <w:rPr>
          <w:rFonts w:ascii="TH SarabunIT๙" w:hAnsi="TH SarabunIT๙" w:cs="TH SarabunIT๙" w:hint="cs"/>
          <w:sz w:val="32"/>
          <w:szCs w:val="32"/>
          <w:cs/>
        </w:rPr>
        <w:t>การโฆษณาผ่านสื่อโฆษณาที่ใช้ข้อความ</w:t>
      </w:r>
      <w:r w:rsidRPr="00AF68A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F68A2">
        <w:rPr>
          <w:rFonts w:ascii="TH SarabunIT๙" w:hAnsi="TH SarabunIT๙" w:cs="TH SarabunIT๙" w:hint="cs"/>
          <w:sz w:val="32"/>
          <w:szCs w:val="32"/>
          <w:cs/>
        </w:rPr>
        <w:t>หรือภาพ</w:t>
      </w:r>
      <w:r w:rsidRPr="00AF68A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F68A2">
        <w:rPr>
          <w:rFonts w:ascii="TH SarabunIT๙" w:hAnsi="TH SarabunIT๙" w:cs="TH SarabunIT๙" w:hint="cs"/>
          <w:sz w:val="32"/>
          <w:szCs w:val="32"/>
          <w:cs/>
        </w:rPr>
        <w:t>ให้มีการระบุคำเตือน</w:t>
      </w:r>
      <w:r w:rsidRPr="00AF68A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F68A2">
        <w:rPr>
          <w:rFonts w:ascii="TH SarabunIT๙" w:hAnsi="TH SarabunIT๙" w:cs="TH SarabunIT๙" w:hint="cs"/>
          <w:sz w:val="32"/>
          <w:szCs w:val="32"/>
          <w:cs/>
        </w:rPr>
        <w:t>โดยใช้ข้อความว่า</w:t>
      </w:r>
      <w:r w:rsidRPr="00AF68A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F68A2">
        <w:rPr>
          <w:rFonts w:ascii="TH SarabunIT๙" w:hAnsi="TH SarabunIT๙" w:cs="TH SarabunIT๙" w:hint="cs"/>
          <w:sz w:val="32"/>
          <w:szCs w:val="32"/>
          <w:cs/>
        </w:rPr>
        <w:t>“ผู้ซื้อควรทำความเข้าใจในรายละเอียด</w:t>
      </w:r>
      <w:r w:rsidRPr="00AF68A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F68A2">
        <w:rPr>
          <w:rFonts w:ascii="TH SarabunIT๙" w:hAnsi="TH SarabunIT๙" w:cs="TH SarabunIT๙" w:hint="cs"/>
          <w:sz w:val="32"/>
          <w:szCs w:val="32"/>
          <w:cs/>
        </w:rPr>
        <w:t>ความคุ้มครองและเงื่อนไขก่อนตัดสินใจทำประกันภัยทุกครั้ง”</w:t>
      </w:r>
      <w:r w:rsidRPr="00AF68A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F68A2">
        <w:rPr>
          <w:rFonts w:ascii="TH SarabunIT๙" w:hAnsi="TH SarabunIT๙" w:cs="TH SarabunIT๙" w:hint="cs"/>
          <w:sz w:val="32"/>
          <w:szCs w:val="32"/>
          <w:cs/>
        </w:rPr>
        <w:t>หรือข้อความอื่นใดที่มีความหมายทำนองเดียวกัน</w:t>
      </w:r>
      <w:r w:rsidRPr="00AF68A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F68A2">
        <w:rPr>
          <w:rFonts w:ascii="TH SarabunIT๙" w:hAnsi="TH SarabunIT๙" w:cs="TH SarabunIT๙" w:hint="cs"/>
          <w:sz w:val="32"/>
          <w:szCs w:val="32"/>
          <w:cs/>
        </w:rPr>
        <w:t>ทั้งนี้</w:t>
      </w:r>
      <w:r w:rsidRPr="00AF68A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F68A2">
        <w:rPr>
          <w:rFonts w:ascii="TH SarabunIT๙" w:hAnsi="TH SarabunIT๙" w:cs="TH SarabunIT๙" w:hint="cs"/>
          <w:sz w:val="32"/>
          <w:szCs w:val="32"/>
          <w:cs/>
        </w:rPr>
        <w:t>ตัวอักษรของข้อความและคำอธิบายรายละเอียดต้องมีความคมชัด</w:t>
      </w:r>
      <w:r w:rsidRPr="00AF68A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F68A2">
        <w:rPr>
          <w:rFonts w:ascii="TH SarabunIT๙" w:hAnsi="TH SarabunIT๙" w:cs="TH SarabunIT๙" w:hint="cs"/>
          <w:sz w:val="32"/>
          <w:szCs w:val="32"/>
          <w:cs/>
        </w:rPr>
        <w:t>และอ่านได้ชัดเจน</w:t>
      </w:r>
    </w:p>
    <w:p w14:paraId="2E49F89B" w14:textId="5E0D2D7C" w:rsidR="00AF68A2" w:rsidRPr="00F82BA4" w:rsidRDefault="00AF68A2" w:rsidP="00005BBE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F68A2">
        <w:rPr>
          <w:rFonts w:ascii="TH SarabunIT๙" w:hAnsi="TH SarabunIT๙" w:cs="TH SarabunIT๙"/>
          <w:sz w:val="32"/>
          <w:szCs w:val="32"/>
          <w:cs/>
        </w:rPr>
        <w:t>(</w:t>
      </w:r>
      <w:r w:rsidRPr="00AF68A2">
        <w:rPr>
          <w:rFonts w:ascii="TH SarabunIT๙" w:hAnsi="TH SarabunIT๙" w:cs="TH SarabunIT๙"/>
          <w:sz w:val="32"/>
          <w:szCs w:val="32"/>
        </w:rPr>
        <w:t>2</w:t>
      </w:r>
      <w:r w:rsidRPr="00AF68A2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005BBE">
        <w:rPr>
          <w:rFonts w:ascii="TH SarabunIT๙" w:hAnsi="TH SarabunIT๙" w:cs="TH SarabunIT๙"/>
          <w:sz w:val="32"/>
          <w:szCs w:val="32"/>
          <w:cs/>
        </w:rPr>
        <w:tab/>
      </w:r>
      <w:r w:rsidRPr="00AF68A2">
        <w:rPr>
          <w:rFonts w:ascii="TH SarabunIT๙" w:hAnsi="TH SarabunIT๙" w:cs="TH SarabunIT๙" w:hint="cs"/>
          <w:sz w:val="32"/>
          <w:szCs w:val="32"/>
          <w:cs/>
        </w:rPr>
        <w:t>การโฆษณาผ่านสื่อโฆษณาที่มีเฉพาะการใช้เสียง</w:t>
      </w:r>
      <w:r w:rsidRPr="00AF68A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F68A2">
        <w:rPr>
          <w:rFonts w:ascii="TH SarabunIT๙" w:hAnsi="TH SarabunIT๙" w:cs="TH SarabunIT๙" w:hint="cs"/>
          <w:sz w:val="32"/>
          <w:szCs w:val="32"/>
          <w:cs/>
        </w:rPr>
        <w:t>ต้องจัดให้มีการอ่านออกเสียง</w:t>
      </w:r>
      <w:r w:rsidR="00005BBE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AF68A2">
        <w:rPr>
          <w:rFonts w:ascii="TH SarabunIT๙" w:hAnsi="TH SarabunIT๙" w:cs="TH SarabunIT๙" w:hint="cs"/>
          <w:sz w:val="32"/>
          <w:szCs w:val="32"/>
          <w:cs/>
        </w:rPr>
        <w:t>คำเตือน</w:t>
      </w:r>
      <w:r w:rsidRPr="00AF68A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F68A2">
        <w:rPr>
          <w:rFonts w:ascii="TH SarabunIT๙" w:hAnsi="TH SarabunIT๙" w:cs="TH SarabunIT๙" w:hint="cs"/>
          <w:sz w:val="32"/>
          <w:szCs w:val="32"/>
          <w:cs/>
        </w:rPr>
        <w:t>และคำอธิบายรายละเอียดที่สามารถฟังเข้าใจได้</w:t>
      </w:r>
    </w:p>
    <w:p w14:paraId="4A0D8C79" w14:textId="77777777" w:rsidR="00906343" w:rsidRDefault="00906343" w:rsidP="00243C92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E67E9E0" w14:textId="77777777" w:rsidR="003504C2" w:rsidRPr="006567C8" w:rsidRDefault="003504C2" w:rsidP="003504C2">
      <w:pPr>
        <w:autoSpaceDE w:val="0"/>
        <w:autoSpaceDN w:val="0"/>
        <w:adjustRightInd w:val="0"/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E6672FD" w14:textId="77777777" w:rsidR="00916858" w:rsidRPr="00FC19C8" w:rsidRDefault="00916858" w:rsidP="006B4A6D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B3DA154" w14:textId="46BD51EB" w:rsidR="006B4A6D" w:rsidRPr="00916858" w:rsidRDefault="006B4A6D" w:rsidP="00AA1168">
      <w:pPr>
        <w:autoSpaceDE w:val="0"/>
        <w:autoSpaceDN w:val="0"/>
        <w:adjustRightInd w:val="0"/>
        <w:spacing w:after="0" w:line="240" w:lineRule="auto"/>
        <w:ind w:left="2268" w:hanging="2268"/>
        <w:jc w:val="center"/>
        <w:rPr>
          <w:rFonts w:ascii="TH SarabunIT๙" w:hAnsi="TH SarabunIT๙" w:cs="TH SarabunIT๙"/>
          <w:sz w:val="32"/>
          <w:szCs w:val="32"/>
        </w:rPr>
      </w:pPr>
      <w:r w:rsidRPr="00FC19C8">
        <w:rPr>
          <w:rFonts w:ascii="TH SarabunIT๙" w:hAnsi="TH SarabunIT๙" w:cs="TH SarabunIT๙"/>
          <w:sz w:val="32"/>
          <w:szCs w:val="32"/>
          <w:cs/>
        </w:rPr>
        <w:t xml:space="preserve">ประกาศ </w:t>
      </w:r>
      <w:r w:rsidR="0091685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C19C8">
        <w:rPr>
          <w:rFonts w:ascii="TH SarabunIT๙" w:hAnsi="TH SarabunIT๙" w:cs="TH SarabunIT๙"/>
          <w:sz w:val="32"/>
          <w:szCs w:val="32"/>
          <w:cs/>
        </w:rPr>
        <w:t xml:space="preserve">ณ </w:t>
      </w:r>
      <w:r w:rsidR="0091685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C19C8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3E38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1685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A1168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14:paraId="1662F30E" w14:textId="77777777" w:rsidR="006B4A6D" w:rsidRDefault="006B4A6D" w:rsidP="006B4A6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51A33A7" w14:textId="77777777" w:rsidR="00AA1168" w:rsidRPr="00FC19C8" w:rsidRDefault="00AA1168" w:rsidP="006B4A6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6D131189" w14:textId="242CF665" w:rsidR="006B4A6D" w:rsidRPr="00FC19C8" w:rsidRDefault="00AA1168" w:rsidP="006B4A6D">
      <w:pPr>
        <w:autoSpaceDE w:val="0"/>
        <w:autoSpaceDN w:val="0"/>
        <w:adjustRightInd w:val="0"/>
        <w:spacing w:after="0" w:line="240" w:lineRule="auto"/>
        <w:ind w:left="2268" w:firstLine="612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651204">
        <w:rPr>
          <w:rFonts w:ascii="TH SarabunIT๙" w:hAnsi="TH SarabunIT๙" w:cs="TH SarabunIT๙" w:hint="cs"/>
          <w:sz w:val="32"/>
          <w:szCs w:val="32"/>
          <w:cs/>
        </w:rPr>
        <w:t>สุทธิพล ทวีชัยการ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56430DF6" w14:textId="2E0F9B82" w:rsidR="006B4A6D" w:rsidRPr="00FC19C8" w:rsidRDefault="00651204" w:rsidP="006B4A6D">
      <w:pPr>
        <w:autoSpaceDE w:val="0"/>
        <w:autoSpaceDN w:val="0"/>
        <w:adjustRightInd w:val="0"/>
        <w:spacing w:after="0" w:line="240" w:lineRule="auto"/>
        <w:ind w:left="2268" w:firstLine="612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เลขาธิการ</w:t>
      </w:r>
    </w:p>
    <w:p w14:paraId="03A5F79C" w14:textId="368A16E9" w:rsidR="00C66AC5" w:rsidRPr="00660B83" w:rsidRDefault="006B4A6D" w:rsidP="00660B83">
      <w:pPr>
        <w:autoSpaceDE w:val="0"/>
        <w:autoSpaceDN w:val="0"/>
        <w:adjustRightInd w:val="0"/>
        <w:spacing w:after="0" w:line="240" w:lineRule="auto"/>
        <w:ind w:left="2268" w:firstLine="612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D75A4C">
        <w:rPr>
          <w:rFonts w:ascii="TH SarabunIT๙" w:hAnsi="TH SarabunIT๙" w:cs="TH SarabunIT๙"/>
          <w:sz w:val="32"/>
          <w:szCs w:val="32"/>
          <w:cs/>
        </w:rPr>
        <w:t>คณะกรรมการกำกับและส่งเสริมการประกอบธุรกิจประกันภัย</w:t>
      </w:r>
    </w:p>
    <w:sectPr w:rsidR="00C66AC5" w:rsidRPr="00660B83" w:rsidSect="00285858">
      <w:headerReference w:type="even" r:id="rId11"/>
      <w:headerReference w:type="default" r:id="rId12"/>
      <w:pgSz w:w="11906" w:h="16838"/>
      <w:pgMar w:top="1620" w:right="1558" w:bottom="810" w:left="1560" w:header="708" w:footer="708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C9B01" w14:textId="77777777" w:rsidR="00394802" w:rsidRDefault="00394802">
      <w:pPr>
        <w:spacing w:after="0" w:line="240" w:lineRule="auto"/>
      </w:pPr>
      <w:r>
        <w:separator/>
      </w:r>
    </w:p>
  </w:endnote>
  <w:endnote w:type="continuationSeparator" w:id="0">
    <w:p w14:paraId="7584CE02" w14:textId="77777777" w:rsidR="00394802" w:rsidRDefault="00394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altName w:val="Leelawadee UI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90FAB" w14:textId="77777777" w:rsidR="00394802" w:rsidRDefault="00394802">
      <w:pPr>
        <w:spacing w:after="0" w:line="240" w:lineRule="auto"/>
      </w:pPr>
      <w:r>
        <w:separator/>
      </w:r>
    </w:p>
  </w:footnote>
  <w:footnote w:type="continuationSeparator" w:id="0">
    <w:p w14:paraId="181061BB" w14:textId="77777777" w:rsidR="00394802" w:rsidRDefault="00394802">
      <w:pPr>
        <w:spacing w:after="0" w:line="240" w:lineRule="auto"/>
      </w:pPr>
      <w:r>
        <w:continuationSeparator/>
      </w:r>
    </w:p>
  </w:footnote>
  <w:footnote w:id="1">
    <w:p w14:paraId="3594145A" w14:textId="77777777" w:rsidR="003153CF" w:rsidRPr="00A15A8C" w:rsidRDefault="003153CF" w:rsidP="003153CF">
      <w:pPr>
        <w:pStyle w:val="FootnoteText"/>
        <w:jc w:val="thaiDistribute"/>
        <w:rPr>
          <w:rFonts w:ascii="TH SarabunIT๙" w:hAnsi="TH SarabunIT๙" w:cs="TH SarabunIT๙"/>
          <w:spacing w:val="-4"/>
          <w:sz w:val="24"/>
          <w:szCs w:val="24"/>
          <w:cs/>
        </w:rPr>
      </w:pPr>
      <w:r w:rsidRPr="00D37B61">
        <w:rPr>
          <w:rStyle w:val="FootnoteReference"/>
          <w:rFonts w:ascii="TH SarabunIT๙" w:hAnsi="TH SarabunIT๙" w:cs="TH SarabunIT๙"/>
        </w:rPr>
        <w:footnoteRef/>
      </w:r>
      <w:r>
        <w:rPr>
          <w:rFonts w:ascii="TH SarabunIT๙" w:hAnsi="TH SarabunIT๙" w:cs="TH SarabunIT๙"/>
          <w:sz w:val="24"/>
          <w:szCs w:val="24"/>
        </w:rPr>
        <w:t xml:space="preserve"> </w:t>
      </w:r>
      <w:r w:rsidRPr="00CA647E">
        <w:rPr>
          <w:rFonts w:ascii="TH SarabunIT๙" w:hAnsi="TH SarabunIT๙" w:cs="TH SarabunIT๙" w:hint="cs"/>
          <w:spacing w:val="-4"/>
          <w:sz w:val="24"/>
          <w:szCs w:val="24"/>
          <w:cs/>
        </w:rPr>
        <w:t>เพิ่มเติมโดยข้อ 3 แห่งประกาศ</w:t>
      </w:r>
      <w:r w:rsidRPr="00A15A8C">
        <w:rPr>
          <w:rFonts w:ascii="TH SarabunIT๙" w:hAnsi="TH SarabunIT๙" w:cs="TH SarabunIT๙"/>
          <w:spacing w:val="-4"/>
          <w:sz w:val="24"/>
          <w:szCs w:val="24"/>
          <w:cs/>
        </w:rPr>
        <w:t>สำนักงานคณะกรรมการกำกับและส่งเสริมการประกอบธุรกิจประกันภัย</w:t>
      </w:r>
      <w:r>
        <w:rPr>
          <w:rFonts w:ascii="TH SarabunIT๙" w:hAnsi="TH SarabunIT๙" w:cs="TH SarabunIT๙" w:hint="cs"/>
          <w:spacing w:val="-4"/>
          <w:sz w:val="24"/>
          <w:szCs w:val="24"/>
          <w:cs/>
        </w:rPr>
        <w:t xml:space="preserve"> </w:t>
      </w:r>
      <w:r w:rsidRPr="00A15A8C">
        <w:rPr>
          <w:rFonts w:ascii="TH SarabunIT๙" w:hAnsi="TH SarabunIT๙" w:cs="TH SarabunIT๙"/>
          <w:spacing w:val="-4"/>
          <w:sz w:val="24"/>
          <w:szCs w:val="24"/>
          <w:cs/>
        </w:rPr>
        <w:t xml:space="preserve">เรื่อง แนวปฏิบัติตามประกาศคณะกรรมการกำกับและส่งเสริมการประกอบธุรกิจประกันภัย </w:t>
      </w:r>
      <w:r>
        <w:rPr>
          <w:rFonts w:ascii="TH SarabunIT๙" w:hAnsi="TH SarabunIT๙" w:cs="TH SarabunIT๙" w:hint="cs"/>
          <w:spacing w:val="-4"/>
          <w:sz w:val="24"/>
          <w:szCs w:val="24"/>
          <w:cs/>
        </w:rPr>
        <w:t xml:space="preserve"> </w:t>
      </w:r>
      <w:r w:rsidRPr="00A15A8C">
        <w:rPr>
          <w:rFonts w:ascii="TH SarabunIT๙" w:hAnsi="TH SarabunIT๙" w:cs="TH SarabunIT๙"/>
          <w:spacing w:val="-4"/>
          <w:sz w:val="24"/>
          <w:szCs w:val="24"/>
          <w:cs/>
        </w:rPr>
        <w:t>เรื่อง หลักเกณฑ์ วิธีการออก และเสนอขายกรมธรรม์ประกันภัยของบริษัทประกันชีวิต และการดำเนินการของตัวแทนประกันชีวิต นายหน้าประกันชีวิต และธนาคาร พ.ศ. ๒๕๖๓ (ฉบับที่ ๒)</w:t>
      </w:r>
      <w:r>
        <w:rPr>
          <w:rFonts w:ascii="TH SarabunIT๙" w:hAnsi="TH SarabunIT๙" w:cs="TH SarabunIT๙" w:hint="cs"/>
          <w:spacing w:val="-4"/>
          <w:sz w:val="24"/>
          <w:szCs w:val="24"/>
          <w:cs/>
        </w:rPr>
        <w:t xml:space="preserve"> </w:t>
      </w:r>
      <w:r w:rsidRPr="00A15A8C">
        <w:rPr>
          <w:rFonts w:ascii="TH SarabunIT๙" w:hAnsi="TH SarabunIT๙" w:cs="TH SarabunIT๙"/>
          <w:spacing w:val="-4"/>
          <w:sz w:val="24"/>
          <w:szCs w:val="24"/>
          <w:cs/>
        </w:rPr>
        <w:t>พ.ศ. ๒๕68</w:t>
      </w:r>
    </w:p>
  </w:footnote>
  <w:footnote w:id="2">
    <w:p w14:paraId="1669A4D1" w14:textId="03D0E045" w:rsidR="00B76AA8" w:rsidRPr="00A15A8C" w:rsidRDefault="00B76AA8" w:rsidP="00B76AA8">
      <w:pPr>
        <w:pStyle w:val="FootnoteText"/>
        <w:jc w:val="thaiDistribute"/>
        <w:rPr>
          <w:rFonts w:ascii="TH SarabunIT๙" w:hAnsi="TH SarabunIT๙" w:cs="TH SarabunIT๙"/>
          <w:spacing w:val="-4"/>
          <w:sz w:val="24"/>
          <w:szCs w:val="24"/>
          <w:cs/>
        </w:rPr>
      </w:pPr>
      <w:r w:rsidRPr="00D37B61">
        <w:rPr>
          <w:rStyle w:val="FootnoteReference"/>
          <w:rFonts w:ascii="TH SarabunIT๙" w:hAnsi="TH SarabunIT๙" w:cs="TH SarabunIT๙"/>
        </w:rPr>
        <w:footnoteRef/>
      </w:r>
      <w:r>
        <w:rPr>
          <w:rFonts w:ascii="TH SarabunIT๙" w:hAnsi="TH SarabunIT๙" w:cs="TH SarabunIT๙"/>
          <w:sz w:val="24"/>
          <w:szCs w:val="24"/>
        </w:rPr>
        <w:t xml:space="preserve"> </w:t>
      </w:r>
      <w:r w:rsidRPr="00CA647E">
        <w:rPr>
          <w:rFonts w:ascii="TH SarabunIT๙" w:hAnsi="TH SarabunIT๙" w:cs="TH SarabunIT๙" w:hint="cs"/>
          <w:spacing w:val="-4"/>
          <w:sz w:val="24"/>
          <w:szCs w:val="24"/>
          <w:cs/>
        </w:rPr>
        <w:t xml:space="preserve">เพิ่มเติมโดยข้อ </w:t>
      </w:r>
      <w:r>
        <w:rPr>
          <w:rFonts w:ascii="TH SarabunIT๙" w:hAnsi="TH SarabunIT๙" w:cs="TH SarabunIT๙" w:hint="cs"/>
          <w:spacing w:val="-4"/>
          <w:sz w:val="24"/>
          <w:szCs w:val="24"/>
          <w:cs/>
        </w:rPr>
        <w:t>4</w:t>
      </w:r>
      <w:r w:rsidRPr="00CA647E">
        <w:rPr>
          <w:rFonts w:ascii="TH SarabunIT๙" w:hAnsi="TH SarabunIT๙" w:cs="TH SarabunIT๙" w:hint="cs"/>
          <w:spacing w:val="-4"/>
          <w:sz w:val="24"/>
          <w:szCs w:val="24"/>
          <w:cs/>
        </w:rPr>
        <w:t xml:space="preserve"> แห่งประกาศ</w:t>
      </w:r>
      <w:r w:rsidRPr="00A15A8C">
        <w:rPr>
          <w:rFonts w:ascii="TH SarabunIT๙" w:hAnsi="TH SarabunIT๙" w:cs="TH SarabunIT๙"/>
          <w:spacing w:val="-4"/>
          <w:sz w:val="24"/>
          <w:szCs w:val="24"/>
          <w:cs/>
        </w:rPr>
        <w:t>สำนักงานคณะกรรมการกำกับและส่งเสริมการประกอบธุรกิจประกันภัย</w:t>
      </w:r>
      <w:r>
        <w:rPr>
          <w:rFonts w:ascii="TH SarabunIT๙" w:hAnsi="TH SarabunIT๙" w:cs="TH SarabunIT๙" w:hint="cs"/>
          <w:spacing w:val="-4"/>
          <w:sz w:val="24"/>
          <w:szCs w:val="24"/>
          <w:cs/>
        </w:rPr>
        <w:t xml:space="preserve"> </w:t>
      </w:r>
      <w:r w:rsidRPr="00A15A8C">
        <w:rPr>
          <w:rFonts w:ascii="TH SarabunIT๙" w:hAnsi="TH SarabunIT๙" w:cs="TH SarabunIT๙"/>
          <w:spacing w:val="-4"/>
          <w:sz w:val="24"/>
          <w:szCs w:val="24"/>
          <w:cs/>
        </w:rPr>
        <w:t xml:space="preserve">เรื่อง แนวปฏิบัติตามประกาศคณะกรรมการกำกับและส่งเสริมการประกอบธุรกิจประกันภัย </w:t>
      </w:r>
      <w:r>
        <w:rPr>
          <w:rFonts w:ascii="TH SarabunIT๙" w:hAnsi="TH SarabunIT๙" w:cs="TH SarabunIT๙" w:hint="cs"/>
          <w:spacing w:val="-4"/>
          <w:sz w:val="24"/>
          <w:szCs w:val="24"/>
          <w:cs/>
        </w:rPr>
        <w:t xml:space="preserve"> </w:t>
      </w:r>
      <w:r w:rsidRPr="00A15A8C">
        <w:rPr>
          <w:rFonts w:ascii="TH SarabunIT๙" w:hAnsi="TH SarabunIT๙" w:cs="TH SarabunIT๙"/>
          <w:spacing w:val="-4"/>
          <w:sz w:val="24"/>
          <w:szCs w:val="24"/>
          <w:cs/>
        </w:rPr>
        <w:t>เรื่อง หลักเกณฑ์ วิธีการออก และเสนอขายกรมธรรม์ประกันภัยของบริษัทประกันชีวิต และการดำเนินการของตัวแทนประกันชีวิต นายหน้าประกันชีวิต และธนาคาร พ.ศ. ๒๕๖๓ (ฉบับที่ ๒)</w:t>
      </w:r>
      <w:r>
        <w:rPr>
          <w:rFonts w:ascii="TH SarabunIT๙" w:hAnsi="TH SarabunIT๙" w:cs="TH SarabunIT๙" w:hint="cs"/>
          <w:spacing w:val="-4"/>
          <w:sz w:val="24"/>
          <w:szCs w:val="24"/>
          <w:cs/>
        </w:rPr>
        <w:t xml:space="preserve"> </w:t>
      </w:r>
      <w:r w:rsidRPr="00A15A8C">
        <w:rPr>
          <w:rFonts w:ascii="TH SarabunIT๙" w:hAnsi="TH SarabunIT๙" w:cs="TH SarabunIT๙"/>
          <w:spacing w:val="-4"/>
          <w:sz w:val="24"/>
          <w:szCs w:val="24"/>
          <w:cs/>
        </w:rPr>
        <w:t>พ.ศ. ๒๕68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58482" w14:textId="77777777" w:rsidR="00DC31C7" w:rsidRDefault="00046861">
    <w:pPr>
      <w:pStyle w:val="Header"/>
      <w:framePr w:wrap="none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  <w:cs/>
      </w:rPr>
      <w:fldChar w:fldCharType="separate"/>
    </w:r>
    <w:r>
      <w:rPr>
        <w:rStyle w:val="PageNumber"/>
        <w:noProof/>
        <w:cs/>
      </w:rPr>
      <w:t>๓</w:t>
    </w:r>
    <w:r>
      <w:rPr>
        <w:rStyle w:val="PageNumber"/>
        <w:cs/>
      </w:rPr>
      <w:fldChar w:fldCharType="end"/>
    </w:r>
  </w:p>
  <w:p w14:paraId="65493E33" w14:textId="77777777" w:rsidR="00DC31C7" w:rsidRDefault="00DC31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D7E13" w14:textId="77777777" w:rsidR="00DC31C7" w:rsidRPr="00DB4D9C" w:rsidRDefault="00046861">
    <w:pPr>
      <w:pStyle w:val="Header"/>
      <w:framePr w:wrap="none" w:vAnchor="text" w:hAnchor="margin" w:xAlign="center" w:y="1"/>
      <w:rPr>
        <w:rStyle w:val="PageNumber"/>
        <w:rFonts w:ascii="TH SarabunPSK" w:hAnsi="TH SarabunPSK" w:cs="TH SarabunPSK"/>
        <w:sz w:val="32"/>
        <w:szCs w:val="32"/>
      </w:rPr>
    </w:pPr>
    <w:r w:rsidRPr="00DB4D9C">
      <w:rPr>
        <w:rStyle w:val="PageNumber"/>
        <w:rFonts w:ascii="TH SarabunPSK" w:hAnsi="TH SarabunPSK" w:cs="TH SarabunPSK" w:hint="cs"/>
        <w:sz w:val="32"/>
        <w:szCs w:val="32"/>
        <w:cs/>
      </w:rPr>
      <w:fldChar w:fldCharType="begin"/>
    </w:r>
    <w:r w:rsidRPr="00DB4D9C">
      <w:rPr>
        <w:rStyle w:val="PageNumber"/>
        <w:rFonts w:ascii="TH SarabunPSK" w:hAnsi="TH SarabunPSK" w:cs="TH SarabunPSK" w:hint="cs"/>
        <w:sz w:val="32"/>
        <w:szCs w:val="32"/>
      </w:rPr>
      <w:instrText xml:space="preserve"> PAGE </w:instrText>
    </w:r>
    <w:r w:rsidRPr="00DB4D9C">
      <w:rPr>
        <w:rStyle w:val="PageNumber"/>
        <w:rFonts w:ascii="TH SarabunPSK" w:hAnsi="TH SarabunPSK" w:cs="TH SarabunPSK" w:hint="cs"/>
        <w:sz w:val="32"/>
        <w:szCs w:val="32"/>
        <w:cs/>
      </w:rPr>
      <w:fldChar w:fldCharType="separate"/>
    </w:r>
    <w:r w:rsidRPr="00DB4D9C">
      <w:rPr>
        <w:rStyle w:val="PageNumber"/>
        <w:rFonts w:ascii="TH SarabunPSK" w:hAnsi="TH SarabunPSK" w:cs="TH SarabunPSK" w:hint="cs"/>
        <w:noProof/>
        <w:sz w:val="32"/>
        <w:szCs w:val="32"/>
        <w:cs/>
      </w:rPr>
      <w:t>๑</w:t>
    </w:r>
    <w:r w:rsidRPr="00DB4D9C">
      <w:rPr>
        <w:rStyle w:val="PageNumber"/>
        <w:rFonts w:ascii="TH SarabunPSK" w:hAnsi="TH SarabunPSK" w:cs="TH SarabunPSK" w:hint="cs"/>
        <w:sz w:val="32"/>
        <w:szCs w:val="32"/>
        <w:cs/>
      </w:rPr>
      <w:fldChar w:fldCharType="end"/>
    </w:r>
  </w:p>
  <w:p w14:paraId="387A8388" w14:textId="77777777" w:rsidR="00DC31C7" w:rsidRPr="00DB4D9C" w:rsidRDefault="00DC31C7">
    <w:pPr>
      <w:pStyle w:val="Head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7370F"/>
    <w:multiLevelType w:val="hybridMultilevel"/>
    <w:tmpl w:val="7C962196"/>
    <w:lvl w:ilvl="0" w:tplc="BCCA10B6">
      <w:start w:val="1"/>
      <w:numFmt w:val="thaiNumbers"/>
      <w:lvlText w:val="(%1)"/>
      <w:lvlJc w:val="left"/>
      <w:pPr>
        <w:ind w:left="2345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 w15:restartNumberingAfterBreak="0">
    <w:nsid w:val="34DF119E"/>
    <w:multiLevelType w:val="hybridMultilevel"/>
    <w:tmpl w:val="79F2A500"/>
    <w:lvl w:ilvl="0" w:tplc="FEF0E792">
      <w:numFmt w:val="bullet"/>
      <w:lvlText w:val="-"/>
      <w:lvlJc w:val="left"/>
      <w:rPr>
        <w:rFonts w:ascii="Cordia New" w:eastAsia="Calibr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E711D5"/>
    <w:multiLevelType w:val="hybridMultilevel"/>
    <w:tmpl w:val="25EC5A74"/>
    <w:lvl w:ilvl="0" w:tplc="0FD4AF0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596B24D4"/>
    <w:multiLevelType w:val="hybridMultilevel"/>
    <w:tmpl w:val="507289B6"/>
    <w:lvl w:ilvl="0" w:tplc="2F4619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207649"/>
    <w:multiLevelType w:val="hybridMultilevel"/>
    <w:tmpl w:val="A46E96C2"/>
    <w:lvl w:ilvl="0" w:tplc="B160619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9608D9"/>
    <w:multiLevelType w:val="hybridMultilevel"/>
    <w:tmpl w:val="8A8CB3CE"/>
    <w:lvl w:ilvl="0" w:tplc="A546103E">
      <w:start w:val="1"/>
      <w:numFmt w:val="thaiNumbers"/>
      <w:lvlText w:val="(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073771657">
    <w:abstractNumId w:val="1"/>
  </w:num>
  <w:num w:numId="2" w16cid:durableId="2017343219">
    <w:abstractNumId w:val="5"/>
  </w:num>
  <w:num w:numId="3" w16cid:durableId="1148934316">
    <w:abstractNumId w:val="3"/>
  </w:num>
  <w:num w:numId="4" w16cid:durableId="241841636">
    <w:abstractNumId w:val="2"/>
  </w:num>
  <w:num w:numId="5" w16cid:durableId="449786275">
    <w:abstractNumId w:val="4"/>
  </w:num>
  <w:num w:numId="6" w16cid:durableId="37634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A6D"/>
    <w:rsid w:val="00002FEC"/>
    <w:rsid w:val="00003552"/>
    <w:rsid w:val="00004EC0"/>
    <w:rsid w:val="000055E4"/>
    <w:rsid w:val="00005BBE"/>
    <w:rsid w:val="00011606"/>
    <w:rsid w:val="00014616"/>
    <w:rsid w:val="00016A84"/>
    <w:rsid w:val="00017479"/>
    <w:rsid w:val="00026E2C"/>
    <w:rsid w:val="0002771D"/>
    <w:rsid w:val="00030FAD"/>
    <w:rsid w:val="0004117F"/>
    <w:rsid w:val="00046861"/>
    <w:rsid w:val="00052D89"/>
    <w:rsid w:val="00061D82"/>
    <w:rsid w:val="00062CD3"/>
    <w:rsid w:val="00070D45"/>
    <w:rsid w:val="00075CE4"/>
    <w:rsid w:val="000808A8"/>
    <w:rsid w:val="00087D4E"/>
    <w:rsid w:val="00090C23"/>
    <w:rsid w:val="00092589"/>
    <w:rsid w:val="000B04DE"/>
    <w:rsid w:val="000B1029"/>
    <w:rsid w:val="000B3707"/>
    <w:rsid w:val="000C1FE1"/>
    <w:rsid w:val="000C4391"/>
    <w:rsid w:val="000C7C84"/>
    <w:rsid w:val="000D4A3D"/>
    <w:rsid w:val="000E0172"/>
    <w:rsid w:val="000E2895"/>
    <w:rsid w:val="00100333"/>
    <w:rsid w:val="001022DC"/>
    <w:rsid w:val="001223B8"/>
    <w:rsid w:val="00130907"/>
    <w:rsid w:val="001312E5"/>
    <w:rsid w:val="001458DE"/>
    <w:rsid w:val="0015420F"/>
    <w:rsid w:val="00155B4B"/>
    <w:rsid w:val="0017363B"/>
    <w:rsid w:val="001851C7"/>
    <w:rsid w:val="001A092A"/>
    <w:rsid w:val="001B2B6E"/>
    <w:rsid w:val="001C7096"/>
    <w:rsid w:val="001D3582"/>
    <w:rsid w:val="001D4625"/>
    <w:rsid w:val="001D6190"/>
    <w:rsid w:val="001F6B80"/>
    <w:rsid w:val="002106EC"/>
    <w:rsid w:val="00211028"/>
    <w:rsid w:val="00216F1F"/>
    <w:rsid w:val="002209BE"/>
    <w:rsid w:val="00225E17"/>
    <w:rsid w:val="00230922"/>
    <w:rsid w:val="00231974"/>
    <w:rsid w:val="00232209"/>
    <w:rsid w:val="00233CF7"/>
    <w:rsid w:val="002366BD"/>
    <w:rsid w:val="00243C92"/>
    <w:rsid w:val="00245E7A"/>
    <w:rsid w:val="002501A7"/>
    <w:rsid w:val="00285858"/>
    <w:rsid w:val="0029439D"/>
    <w:rsid w:val="00296C11"/>
    <w:rsid w:val="002A2685"/>
    <w:rsid w:val="002B1AB0"/>
    <w:rsid w:val="002D2C8D"/>
    <w:rsid w:val="002E084D"/>
    <w:rsid w:val="00302F35"/>
    <w:rsid w:val="0030396C"/>
    <w:rsid w:val="00306711"/>
    <w:rsid w:val="003125D2"/>
    <w:rsid w:val="003153CF"/>
    <w:rsid w:val="0031782D"/>
    <w:rsid w:val="0032678E"/>
    <w:rsid w:val="00334065"/>
    <w:rsid w:val="003436B0"/>
    <w:rsid w:val="00346E3B"/>
    <w:rsid w:val="003504C2"/>
    <w:rsid w:val="00351A8D"/>
    <w:rsid w:val="00352130"/>
    <w:rsid w:val="00354320"/>
    <w:rsid w:val="00372673"/>
    <w:rsid w:val="003825AB"/>
    <w:rsid w:val="00392375"/>
    <w:rsid w:val="00394802"/>
    <w:rsid w:val="003B0952"/>
    <w:rsid w:val="003C6690"/>
    <w:rsid w:val="003C6B66"/>
    <w:rsid w:val="003D0CC9"/>
    <w:rsid w:val="003D3F73"/>
    <w:rsid w:val="003E38AC"/>
    <w:rsid w:val="003E4BEC"/>
    <w:rsid w:val="003F7B10"/>
    <w:rsid w:val="0040149A"/>
    <w:rsid w:val="0040211B"/>
    <w:rsid w:val="0041646B"/>
    <w:rsid w:val="004246E6"/>
    <w:rsid w:val="004306F6"/>
    <w:rsid w:val="0043511E"/>
    <w:rsid w:val="004356E2"/>
    <w:rsid w:val="00436258"/>
    <w:rsid w:val="0043765B"/>
    <w:rsid w:val="00437CC8"/>
    <w:rsid w:val="00451BA2"/>
    <w:rsid w:val="00454FF4"/>
    <w:rsid w:val="004754D9"/>
    <w:rsid w:val="004804D7"/>
    <w:rsid w:val="00482B7D"/>
    <w:rsid w:val="004924EF"/>
    <w:rsid w:val="004A3480"/>
    <w:rsid w:val="004B4D0B"/>
    <w:rsid w:val="004B662C"/>
    <w:rsid w:val="004C5666"/>
    <w:rsid w:val="004C6735"/>
    <w:rsid w:val="004D18DE"/>
    <w:rsid w:val="004E03C7"/>
    <w:rsid w:val="004F1290"/>
    <w:rsid w:val="004F64C2"/>
    <w:rsid w:val="00500E26"/>
    <w:rsid w:val="005046D6"/>
    <w:rsid w:val="0051216C"/>
    <w:rsid w:val="00512BFA"/>
    <w:rsid w:val="005215AA"/>
    <w:rsid w:val="005315D9"/>
    <w:rsid w:val="005341EE"/>
    <w:rsid w:val="005408A1"/>
    <w:rsid w:val="005415A2"/>
    <w:rsid w:val="005457BE"/>
    <w:rsid w:val="0056679B"/>
    <w:rsid w:val="00570FA4"/>
    <w:rsid w:val="00580449"/>
    <w:rsid w:val="0058661B"/>
    <w:rsid w:val="00591288"/>
    <w:rsid w:val="005A0CCD"/>
    <w:rsid w:val="005A414F"/>
    <w:rsid w:val="005C1844"/>
    <w:rsid w:val="005C1A53"/>
    <w:rsid w:val="005D52EB"/>
    <w:rsid w:val="005E58F0"/>
    <w:rsid w:val="005F17E7"/>
    <w:rsid w:val="006061E3"/>
    <w:rsid w:val="00621D05"/>
    <w:rsid w:val="00632669"/>
    <w:rsid w:val="006402D7"/>
    <w:rsid w:val="006408FB"/>
    <w:rsid w:val="00651204"/>
    <w:rsid w:val="00651EBA"/>
    <w:rsid w:val="006567C8"/>
    <w:rsid w:val="00660B83"/>
    <w:rsid w:val="006623FD"/>
    <w:rsid w:val="0066578F"/>
    <w:rsid w:val="00674481"/>
    <w:rsid w:val="00683202"/>
    <w:rsid w:val="00683C41"/>
    <w:rsid w:val="006A2B10"/>
    <w:rsid w:val="006B4A6D"/>
    <w:rsid w:val="006B510F"/>
    <w:rsid w:val="006B5549"/>
    <w:rsid w:val="006C0850"/>
    <w:rsid w:val="006C1CB3"/>
    <w:rsid w:val="006C416B"/>
    <w:rsid w:val="006C6EDB"/>
    <w:rsid w:val="006E68B6"/>
    <w:rsid w:val="006F518D"/>
    <w:rsid w:val="006F561B"/>
    <w:rsid w:val="007015F2"/>
    <w:rsid w:val="00704342"/>
    <w:rsid w:val="007113D3"/>
    <w:rsid w:val="007171AC"/>
    <w:rsid w:val="00733128"/>
    <w:rsid w:val="00743278"/>
    <w:rsid w:val="00746935"/>
    <w:rsid w:val="00747878"/>
    <w:rsid w:val="00753739"/>
    <w:rsid w:val="007647BC"/>
    <w:rsid w:val="00765D91"/>
    <w:rsid w:val="00785AF3"/>
    <w:rsid w:val="0079137D"/>
    <w:rsid w:val="007927AD"/>
    <w:rsid w:val="007959CA"/>
    <w:rsid w:val="00796B96"/>
    <w:rsid w:val="007A22D0"/>
    <w:rsid w:val="007A6288"/>
    <w:rsid w:val="007A797F"/>
    <w:rsid w:val="007C2AD8"/>
    <w:rsid w:val="007C6901"/>
    <w:rsid w:val="007D00DA"/>
    <w:rsid w:val="007E0504"/>
    <w:rsid w:val="007E6D34"/>
    <w:rsid w:val="008066C1"/>
    <w:rsid w:val="00815F69"/>
    <w:rsid w:val="00817C11"/>
    <w:rsid w:val="008223C7"/>
    <w:rsid w:val="00822828"/>
    <w:rsid w:val="00825F2C"/>
    <w:rsid w:val="0083658F"/>
    <w:rsid w:val="00836F6E"/>
    <w:rsid w:val="00847AAE"/>
    <w:rsid w:val="0087348C"/>
    <w:rsid w:val="00881C27"/>
    <w:rsid w:val="00887961"/>
    <w:rsid w:val="0089017A"/>
    <w:rsid w:val="008D5315"/>
    <w:rsid w:val="008D7A99"/>
    <w:rsid w:val="008E46AB"/>
    <w:rsid w:val="008E4884"/>
    <w:rsid w:val="008E4AA3"/>
    <w:rsid w:val="008E5959"/>
    <w:rsid w:val="00902E16"/>
    <w:rsid w:val="00906343"/>
    <w:rsid w:val="0090734B"/>
    <w:rsid w:val="009100C7"/>
    <w:rsid w:val="00912352"/>
    <w:rsid w:val="00916858"/>
    <w:rsid w:val="009310FB"/>
    <w:rsid w:val="00932A3B"/>
    <w:rsid w:val="0093430D"/>
    <w:rsid w:val="00944E06"/>
    <w:rsid w:val="00945DEF"/>
    <w:rsid w:val="0095182C"/>
    <w:rsid w:val="0095597C"/>
    <w:rsid w:val="009604EE"/>
    <w:rsid w:val="00961763"/>
    <w:rsid w:val="00965A49"/>
    <w:rsid w:val="0099309C"/>
    <w:rsid w:val="009C4CE8"/>
    <w:rsid w:val="009D78C5"/>
    <w:rsid w:val="009E057A"/>
    <w:rsid w:val="009E7EBE"/>
    <w:rsid w:val="009F3DA6"/>
    <w:rsid w:val="00A15A8C"/>
    <w:rsid w:val="00A4584A"/>
    <w:rsid w:val="00A45E84"/>
    <w:rsid w:val="00A4607E"/>
    <w:rsid w:val="00A47BD8"/>
    <w:rsid w:val="00A560D5"/>
    <w:rsid w:val="00A65010"/>
    <w:rsid w:val="00A7318C"/>
    <w:rsid w:val="00A73E43"/>
    <w:rsid w:val="00A854AF"/>
    <w:rsid w:val="00A91D17"/>
    <w:rsid w:val="00A92700"/>
    <w:rsid w:val="00AA1168"/>
    <w:rsid w:val="00AA6672"/>
    <w:rsid w:val="00AD106E"/>
    <w:rsid w:val="00AD2666"/>
    <w:rsid w:val="00AD3EE3"/>
    <w:rsid w:val="00AE3FF3"/>
    <w:rsid w:val="00AF3FA1"/>
    <w:rsid w:val="00AF5F58"/>
    <w:rsid w:val="00AF68A2"/>
    <w:rsid w:val="00B023D9"/>
    <w:rsid w:val="00B06322"/>
    <w:rsid w:val="00B175EC"/>
    <w:rsid w:val="00B243D8"/>
    <w:rsid w:val="00B26146"/>
    <w:rsid w:val="00B26775"/>
    <w:rsid w:val="00B36C07"/>
    <w:rsid w:val="00B4276D"/>
    <w:rsid w:val="00B42C16"/>
    <w:rsid w:val="00B66915"/>
    <w:rsid w:val="00B672B3"/>
    <w:rsid w:val="00B708E2"/>
    <w:rsid w:val="00B76AA8"/>
    <w:rsid w:val="00B80CFF"/>
    <w:rsid w:val="00B81742"/>
    <w:rsid w:val="00B85844"/>
    <w:rsid w:val="00B91307"/>
    <w:rsid w:val="00BB68DC"/>
    <w:rsid w:val="00BC24C3"/>
    <w:rsid w:val="00BD184A"/>
    <w:rsid w:val="00BE0E64"/>
    <w:rsid w:val="00BE5B86"/>
    <w:rsid w:val="00C02228"/>
    <w:rsid w:val="00C049DB"/>
    <w:rsid w:val="00C0684E"/>
    <w:rsid w:val="00C07BFC"/>
    <w:rsid w:val="00C1665A"/>
    <w:rsid w:val="00C170B0"/>
    <w:rsid w:val="00C20021"/>
    <w:rsid w:val="00C20F59"/>
    <w:rsid w:val="00C2636F"/>
    <w:rsid w:val="00C31B59"/>
    <w:rsid w:val="00C475E4"/>
    <w:rsid w:val="00C50E67"/>
    <w:rsid w:val="00C5212D"/>
    <w:rsid w:val="00C6456E"/>
    <w:rsid w:val="00C66AC5"/>
    <w:rsid w:val="00C7281C"/>
    <w:rsid w:val="00C736C4"/>
    <w:rsid w:val="00C74600"/>
    <w:rsid w:val="00C758F4"/>
    <w:rsid w:val="00C833FF"/>
    <w:rsid w:val="00C870F3"/>
    <w:rsid w:val="00C95199"/>
    <w:rsid w:val="00CA1E1F"/>
    <w:rsid w:val="00CA647E"/>
    <w:rsid w:val="00CB3E5F"/>
    <w:rsid w:val="00CD343A"/>
    <w:rsid w:val="00CE0B52"/>
    <w:rsid w:val="00CE12C2"/>
    <w:rsid w:val="00CF68F6"/>
    <w:rsid w:val="00D00760"/>
    <w:rsid w:val="00D06707"/>
    <w:rsid w:val="00D0725D"/>
    <w:rsid w:val="00D075FD"/>
    <w:rsid w:val="00D15EAE"/>
    <w:rsid w:val="00D205FD"/>
    <w:rsid w:val="00D20E20"/>
    <w:rsid w:val="00D275BE"/>
    <w:rsid w:val="00D37B61"/>
    <w:rsid w:val="00D4196A"/>
    <w:rsid w:val="00D4226A"/>
    <w:rsid w:val="00D53829"/>
    <w:rsid w:val="00D5639F"/>
    <w:rsid w:val="00D61F17"/>
    <w:rsid w:val="00D65E00"/>
    <w:rsid w:val="00D660E4"/>
    <w:rsid w:val="00D73B05"/>
    <w:rsid w:val="00D76DB9"/>
    <w:rsid w:val="00D77665"/>
    <w:rsid w:val="00D80C8C"/>
    <w:rsid w:val="00D81CD4"/>
    <w:rsid w:val="00D84234"/>
    <w:rsid w:val="00D934EB"/>
    <w:rsid w:val="00D9494B"/>
    <w:rsid w:val="00DB1C51"/>
    <w:rsid w:val="00DC31C7"/>
    <w:rsid w:val="00DC709B"/>
    <w:rsid w:val="00DD2368"/>
    <w:rsid w:val="00DD4C51"/>
    <w:rsid w:val="00DD6A82"/>
    <w:rsid w:val="00DE0EC7"/>
    <w:rsid w:val="00E03C6B"/>
    <w:rsid w:val="00E14A06"/>
    <w:rsid w:val="00E202D2"/>
    <w:rsid w:val="00E20A95"/>
    <w:rsid w:val="00E302F6"/>
    <w:rsid w:val="00E30A80"/>
    <w:rsid w:val="00E32315"/>
    <w:rsid w:val="00E37CCD"/>
    <w:rsid w:val="00E42934"/>
    <w:rsid w:val="00E57407"/>
    <w:rsid w:val="00E6031B"/>
    <w:rsid w:val="00E64DB9"/>
    <w:rsid w:val="00E75A41"/>
    <w:rsid w:val="00E90782"/>
    <w:rsid w:val="00E917F1"/>
    <w:rsid w:val="00EA0C0C"/>
    <w:rsid w:val="00EB3ECF"/>
    <w:rsid w:val="00EC1C39"/>
    <w:rsid w:val="00ED17C3"/>
    <w:rsid w:val="00ED3CA9"/>
    <w:rsid w:val="00ED3EB5"/>
    <w:rsid w:val="00ED3F3E"/>
    <w:rsid w:val="00ED744F"/>
    <w:rsid w:val="00EE18B5"/>
    <w:rsid w:val="00EE50E3"/>
    <w:rsid w:val="00EF3CB1"/>
    <w:rsid w:val="00EF734C"/>
    <w:rsid w:val="00F00409"/>
    <w:rsid w:val="00F00EA6"/>
    <w:rsid w:val="00F05347"/>
    <w:rsid w:val="00F0607A"/>
    <w:rsid w:val="00F1010E"/>
    <w:rsid w:val="00F10C83"/>
    <w:rsid w:val="00F12950"/>
    <w:rsid w:val="00F20F05"/>
    <w:rsid w:val="00F330F1"/>
    <w:rsid w:val="00F34536"/>
    <w:rsid w:val="00F406C1"/>
    <w:rsid w:val="00F4422A"/>
    <w:rsid w:val="00F50DA0"/>
    <w:rsid w:val="00F53E97"/>
    <w:rsid w:val="00F62EF6"/>
    <w:rsid w:val="00F71B40"/>
    <w:rsid w:val="00F731AD"/>
    <w:rsid w:val="00F81BEE"/>
    <w:rsid w:val="00F82BA4"/>
    <w:rsid w:val="00F8322E"/>
    <w:rsid w:val="00F8496B"/>
    <w:rsid w:val="00F9019F"/>
    <w:rsid w:val="00FA4E92"/>
    <w:rsid w:val="00FB199D"/>
    <w:rsid w:val="00FB6FD5"/>
    <w:rsid w:val="00FC2977"/>
    <w:rsid w:val="00FC7B26"/>
    <w:rsid w:val="00FD338D"/>
    <w:rsid w:val="00FD690D"/>
    <w:rsid w:val="00FF013D"/>
    <w:rsid w:val="00FF15B8"/>
    <w:rsid w:val="00FF1E7A"/>
    <w:rsid w:val="00FF2CF3"/>
    <w:rsid w:val="00FF39BD"/>
    <w:rsid w:val="00FF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B6177"/>
  <w15:chartTrackingRefBased/>
  <w15:docId w15:val="{06140987-D17A-452A-A469-DB6AD8E58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25D2"/>
    <w:rPr>
      <w:rFonts w:ascii="Calibri" w:eastAsia="Calibri" w:hAnsi="Calibri" w:cs="Cordia New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6B4A6D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6B4A6D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4A6D"/>
    <w:rPr>
      <w:rFonts w:ascii="Calibri" w:eastAsia="Calibri" w:hAnsi="Calibri" w:cs="Cordia New"/>
      <w:kern w:val="0"/>
      <w:sz w:val="20"/>
      <w:szCs w:val="25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4A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4A6D"/>
    <w:rPr>
      <w:rFonts w:ascii="Calibri" w:eastAsia="Calibri" w:hAnsi="Calibri" w:cs="Cordia New"/>
      <w:b/>
      <w:bCs/>
      <w:kern w:val="0"/>
      <w:sz w:val="20"/>
      <w:szCs w:val="25"/>
      <w14:ligatures w14:val="none"/>
    </w:rPr>
  </w:style>
  <w:style w:type="paragraph" w:styleId="ListParagraph">
    <w:name w:val="List Paragraph"/>
    <w:basedOn w:val="Normal"/>
    <w:link w:val="ListParagraphChar"/>
    <w:uiPriority w:val="34"/>
    <w:qFormat/>
    <w:rsid w:val="006B4A6D"/>
    <w:pPr>
      <w:ind w:left="720"/>
      <w:contextualSpacing/>
    </w:pPr>
  </w:style>
  <w:style w:type="paragraph" w:styleId="Revision">
    <w:name w:val="Revision"/>
    <w:hidden/>
    <w:uiPriority w:val="99"/>
    <w:semiHidden/>
    <w:rsid w:val="006B4A6D"/>
    <w:pPr>
      <w:spacing w:after="0" w:line="240" w:lineRule="auto"/>
    </w:pPr>
    <w:rPr>
      <w:rFonts w:ascii="Calibri" w:eastAsia="Calibri" w:hAnsi="Calibri" w:cs="Cordia New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B4A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4A6D"/>
    <w:rPr>
      <w:rFonts w:ascii="Calibri" w:eastAsia="Calibri" w:hAnsi="Calibri" w:cs="Cordia New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B4A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4A6D"/>
    <w:rPr>
      <w:rFonts w:ascii="Calibri" w:eastAsia="Calibri" w:hAnsi="Calibri" w:cs="Cordia New"/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6B4A6D"/>
  </w:style>
  <w:style w:type="paragraph" w:styleId="BodyText">
    <w:name w:val="Body Text"/>
    <w:basedOn w:val="Normal"/>
    <w:link w:val="BodyTextChar"/>
    <w:uiPriority w:val="1"/>
    <w:qFormat/>
    <w:rsid w:val="00346E3B"/>
    <w:pPr>
      <w:widowControl w:val="0"/>
      <w:autoSpaceDE w:val="0"/>
      <w:autoSpaceDN w:val="0"/>
      <w:spacing w:after="0" w:line="240" w:lineRule="auto"/>
      <w:ind w:left="122"/>
      <w:jc w:val="both"/>
    </w:pPr>
    <w:rPr>
      <w:rFonts w:ascii="TH SarabunIT๙" w:eastAsia="TH SarabunIT๙" w:hAnsi="TH SarabunIT๙" w:cs="TH SarabunIT๙"/>
      <w:sz w:val="34"/>
      <w:szCs w:val="34"/>
      <w:lang w:val="de-DE"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346E3B"/>
    <w:rPr>
      <w:rFonts w:ascii="TH SarabunIT๙" w:eastAsia="TH SarabunIT๙" w:hAnsi="TH SarabunIT๙" w:cs="TH SarabunIT๙"/>
      <w:kern w:val="0"/>
      <w:sz w:val="34"/>
      <w:szCs w:val="34"/>
      <w:lang w:val="de-DE" w:bidi="ar-SA"/>
      <w14:ligatures w14:val="none"/>
    </w:rPr>
  </w:style>
  <w:style w:type="paragraph" w:styleId="FootnoteText">
    <w:name w:val="footnote text"/>
    <w:basedOn w:val="Normal"/>
    <w:link w:val="FootnoteTextChar"/>
    <w:semiHidden/>
    <w:rsid w:val="00D37B61"/>
    <w:pPr>
      <w:spacing w:after="0" w:line="240" w:lineRule="auto"/>
    </w:pPr>
    <w:rPr>
      <w:rFonts w:ascii="Times New Roman" w:eastAsia="SimSun" w:hAnsi="Times New Roman" w:cs="Angsana New"/>
      <w:sz w:val="20"/>
      <w:szCs w:val="23"/>
      <w:lang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D37B61"/>
    <w:rPr>
      <w:rFonts w:ascii="Times New Roman" w:eastAsia="SimSun" w:hAnsi="Times New Roman" w:cs="Angsana New"/>
      <w:kern w:val="0"/>
      <w:sz w:val="20"/>
      <w:szCs w:val="23"/>
      <w:lang w:eastAsia="zh-CN"/>
      <w14:ligatures w14:val="none"/>
    </w:rPr>
  </w:style>
  <w:style w:type="character" w:styleId="FootnoteReference">
    <w:name w:val="footnote reference"/>
    <w:semiHidden/>
    <w:rsid w:val="00D37B61"/>
    <w:rPr>
      <w:sz w:val="32"/>
      <w:szCs w:val="32"/>
      <w:vertAlign w:val="superscript"/>
    </w:rPr>
  </w:style>
  <w:style w:type="character" w:customStyle="1" w:styleId="ListParagraphChar">
    <w:name w:val="List Paragraph Char"/>
    <w:link w:val="ListParagraph"/>
    <w:uiPriority w:val="34"/>
    <w:locked/>
    <w:rsid w:val="004F64C2"/>
    <w:rPr>
      <w:rFonts w:ascii="Calibri" w:eastAsia="Calibri" w:hAnsi="Calibri" w:cs="Cordia New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afea343-4f09-4ce2-bf7d-6a1edaf26d41" xsi:nil="true"/>
    <lcf76f155ced4ddcb4097134ff3c332f xmlns="54380bde-544e-4a76-8038-a4fc25e2b73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8F684E9E00F04DBA70615AE1C3C458" ma:contentTypeVersion="12" ma:contentTypeDescription="Create a new document." ma:contentTypeScope="" ma:versionID="9165d0d508c7814e2e3bbf4b308d8fde">
  <xsd:schema xmlns:xsd="http://www.w3.org/2001/XMLSchema" xmlns:xs="http://www.w3.org/2001/XMLSchema" xmlns:p="http://schemas.microsoft.com/office/2006/metadata/properties" xmlns:ns2="54380bde-544e-4a76-8038-a4fc25e2b735" xmlns:ns3="dafea343-4f09-4ce2-bf7d-6a1edaf26d41" targetNamespace="http://schemas.microsoft.com/office/2006/metadata/properties" ma:root="true" ma:fieldsID="64a1bb6e0021f1f7a1a50f8b350c7bbe" ns2:_="" ns3:_="">
    <xsd:import namespace="54380bde-544e-4a76-8038-a4fc25e2b735"/>
    <xsd:import namespace="dafea343-4f09-4ce2-bf7d-6a1edaf26d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80bde-544e-4a76-8038-a4fc25e2b7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15f8dcd-8400-4425-9644-bd1d2f27d0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fea343-4f09-4ce2-bf7d-6a1edaf26d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9aa5b45-e0d7-4f34-aaf5-9b830e42b61e}" ma:internalName="TaxCatchAll" ma:showField="CatchAllData" ma:web="dafea343-4f09-4ce2-bf7d-6a1edaf26d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3493B0-B7FE-4116-985D-9D623D58A0C3}">
  <ds:schemaRefs>
    <ds:schemaRef ds:uri="http://schemas.microsoft.com/office/2006/metadata/properties"/>
    <ds:schemaRef ds:uri="http://schemas.microsoft.com/office/infopath/2007/PartnerControls"/>
    <ds:schemaRef ds:uri="dafea343-4f09-4ce2-bf7d-6a1edaf26d41"/>
    <ds:schemaRef ds:uri="54380bde-544e-4a76-8038-a4fc25e2b735"/>
  </ds:schemaRefs>
</ds:datastoreItem>
</file>

<file path=customXml/itemProps2.xml><?xml version="1.0" encoding="utf-8"?>
<ds:datastoreItem xmlns:ds="http://schemas.openxmlformats.org/officeDocument/2006/customXml" ds:itemID="{C89944AD-F6B4-4133-8A4C-E2855C2580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380bde-544e-4a76-8038-a4fc25e2b735"/>
    <ds:schemaRef ds:uri="dafea343-4f09-4ce2-bf7d-6a1edaf26d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73BEC0-4EA1-4EA5-A5EF-C2BFB7BC30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12</Pages>
  <Words>5292</Words>
  <Characters>25138</Characters>
  <Application>Microsoft Office Word</Application>
  <DocSecurity>0</DocSecurity>
  <Lines>405</Lines>
  <Paragraphs>161</Paragraphs>
  <ScaleCrop>false</ScaleCrop>
  <Company/>
  <LinksUpToDate>false</LinksUpToDate>
  <CharactersWithSpaces>30269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Supawich Karoonworawong / ศุภวิชญ์ การุณย์วรวงศ์</dc:creator>
  <cp:keywords/>
  <dc:description/>
  <cp:lastModifiedBy>Panugorn Jaroenlikitgawin / ภาณุกร เจริญลิขิตกวิน</cp:lastModifiedBy>
  <cp:revision>361</cp:revision>
  <dcterms:created xsi:type="dcterms:W3CDTF">2023-10-26T13:41:00Z</dcterms:created>
  <dcterms:modified xsi:type="dcterms:W3CDTF">2026-01-07T08:22:00Z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0x0101000A8F684E9E00F04DBA70615AE1C3C458</vt:lpwstr>
  </property>
  <property fmtid="{D5CDD505-2E9C-101B-9397-08002B2CF9AE}" pid="3" name="MediaServiceImageTags">
    <vt:lpwstr/>
  </property>
</Properties>
</file>